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21" w:rsidRPr="00DD65F8" w:rsidRDefault="002E7021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5F8">
        <w:rPr>
          <w:rFonts w:ascii="Times New Roman" w:hAnsi="Times New Roman" w:cs="Times New Roman"/>
          <w:sz w:val="24"/>
          <w:szCs w:val="24"/>
        </w:rPr>
        <w:t>УДК</w:t>
      </w:r>
      <w:r w:rsidR="00373F9A" w:rsidRPr="00DD65F8">
        <w:rPr>
          <w:rFonts w:ascii="Times New Roman" w:hAnsi="Times New Roman" w:cs="Times New Roman"/>
          <w:sz w:val="24"/>
          <w:szCs w:val="24"/>
        </w:rPr>
        <w:t xml:space="preserve"> 004.89</w:t>
      </w:r>
    </w:p>
    <w:p w:rsidR="002E7021" w:rsidRPr="00DD65F8" w:rsidRDefault="002E7021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42C" w:rsidRPr="00DD65F8" w:rsidRDefault="0093442C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5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ЛИНГВИСТИЧЕСКАЯ МОДЕЛЬ</w:t>
      </w:r>
      <w:r w:rsidRPr="00DD65F8">
        <w:rPr>
          <w:rFonts w:ascii="Times New Roman" w:hAnsi="Times New Roman" w:cs="Times New Roman"/>
          <w:b/>
          <w:sz w:val="28"/>
          <w:szCs w:val="28"/>
        </w:rPr>
        <w:t xml:space="preserve"> ДЛЯ ИНТЕЛЛЕКТУАЛЬНОГО АНАЛИЗА ТЕКСТА</w:t>
      </w:r>
      <w:r w:rsidRPr="00DD65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ГЕОЛОГОРАЗВЕДОЧНЫХ ОТЧЁТОВ И ЕЕ ПРИМЕНЕНИЕ ДЛЯ ПРИНЯТИЯ РЕШЕНИЙ И УВЕЛИЧЕНИЯ КАПИТАЛИЗАЦИИ ПРЕДПРИЯТИЯ</w:t>
      </w:r>
    </w:p>
    <w:p w:rsidR="00B72435" w:rsidRPr="00DD65F8" w:rsidRDefault="00B72435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656CA" w:rsidRPr="00DD65F8" w:rsidRDefault="00A656CA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DD65F8">
        <w:rPr>
          <w:rFonts w:ascii="Times New Roman" w:hAnsi="Times New Roman" w:cs="Times New Roman"/>
          <w:spacing w:val="-4"/>
          <w:sz w:val="24"/>
          <w:szCs w:val="24"/>
        </w:rPr>
        <w:t>Бачурина Е</w:t>
      </w:r>
      <w:r w:rsidR="002E7021" w:rsidRPr="00DD65F8">
        <w:rPr>
          <w:rFonts w:ascii="Times New Roman" w:hAnsi="Times New Roman" w:cs="Times New Roman"/>
          <w:spacing w:val="-4"/>
          <w:sz w:val="24"/>
          <w:szCs w:val="24"/>
        </w:rPr>
        <w:t>лена Петровна</w:t>
      </w:r>
      <w:proofErr w:type="gramStart"/>
      <w:r w:rsidR="002E7021" w:rsidRPr="00DD65F8">
        <w:rPr>
          <w:rFonts w:ascii="Times New Roman" w:hAnsi="Times New Roman" w:cs="Times New Roman"/>
          <w:spacing w:val="-4"/>
          <w:sz w:val="24"/>
          <w:szCs w:val="24"/>
          <w:vertAlign w:val="superscript"/>
        </w:rPr>
        <w:t>1</w:t>
      </w:r>
      <w:proofErr w:type="gramEnd"/>
      <w:r w:rsidR="002E7021" w:rsidRPr="00DD65F8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="002E7021" w:rsidRPr="00DD65F8">
        <w:rPr>
          <w:rFonts w:ascii="Times New Roman" w:hAnsi="Times New Roman" w:cs="Times New Roman"/>
          <w:spacing w:val="-4"/>
          <w:sz w:val="24"/>
          <w:szCs w:val="24"/>
        </w:rPr>
        <w:t>Полуян</w:t>
      </w:r>
      <w:proofErr w:type="spellEnd"/>
      <w:r w:rsidR="002E7021" w:rsidRPr="00DD65F8">
        <w:rPr>
          <w:rFonts w:ascii="Times New Roman" w:hAnsi="Times New Roman" w:cs="Times New Roman"/>
          <w:spacing w:val="-4"/>
          <w:sz w:val="24"/>
          <w:szCs w:val="24"/>
        </w:rPr>
        <w:t xml:space="preserve"> Павел Вадимович</w:t>
      </w:r>
      <w:r w:rsidR="002E7021" w:rsidRPr="00DD65F8">
        <w:rPr>
          <w:rFonts w:ascii="Times New Roman" w:hAnsi="Times New Roman" w:cs="Times New Roman"/>
          <w:spacing w:val="-4"/>
          <w:sz w:val="24"/>
          <w:szCs w:val="24"/>
          <w:vertAlign w:val="superscript"/>
        </w:rPr>
        <w:t>1,2</w:t>
      </w:r>
      <w:r w:rsidR="002E7021" w:rsidRPr="00DD65F8">
        <w:rPr>
          <w:rFonts w:ascii="Times New Roman" w:hAnsi="Times New Roman" w:cs="Times New Roman"/>
          <w:spacing w:val="-4"/>
          <w:sz w:val="24"/>
          <w:szCs w:val="24"/>
        </w:rPr>
        <w:t xml:space="preserve">, Шикунов Сергей </w:t>
      </w:r>
      <w:r w:rsidRPr="00DD65F8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="002E7021" w:rsidRPr="00DD65F8">
        <w:rPr>
          <w:rFonts w:ascii="Times New Roman" w:hAnsi="Times New Roman" w:cs="Times New Roman"/>
          <w:spacing w:val="-4"/>
          <w:sz w:val="24"/>
          <w:szCs w:val="24"/>
        </w:rPr>
        <w:t>натольевич</w:t>
      </w:r>
      <w:r w:rsidR="002E7021" w:rsidRPr="00DD65F8">
        <w:rPr>
          <w:rFonts w:ascii="Times New Roman" w:hAnsi="Times New Roman" w:cs="Times New Roman"/>
          <w:spacing w:val="-4"/>
          <w:sz w:val="24"/>
          <w:szCs w:val="24"/>
          <w:vertAlign w:val="superscript"/>
        </w:rPr>
        <w:t>1,2</w:t>
      </w:r>
    </w:p>
    <w:p w:rsidR="00405177" w:rsidRPr="00DD65F8" w:rsidRDefault="002E7021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65F8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DD65F8">
        <w:rPr>
          <w:rFonts w:ascii="Times New Roman" w:hAnsi="Times New Roman" w:cs="Times New Roman"/>
          <w:sz w:val="24"/>
          <w:szCs w:val="24"/>
        </w:rPr>
        <w:t>ФГАОУ</w:t>
      </w:r>
      <w:r w:rsidRPr="00DD65F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DD65F8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D65F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>«Сибирский федеральный университет»,</w:t>
      </w:r>
      <w:r w:rsidR="002D376A"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Красноярск, Россия, </w:t>
      </w:r>
    </w:p>
    <w:p w:rsidR="002E7021" w:rsidRPr="00DD65F8" w:rsidRDefault="002D376A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65F8">
        <w:rPr>
          <w:rFonts w:ascii="Times New Roman" w:hAnsi="Times New Roman" w:cs="Times New Roman"/>
          <w:sz w:val="24"/>
          <w:szCs w:val="24"/>
        </w:rPr>
        <w:t xml:space="preserve">ООО «Институт оценки информации», </w:t>
      </w:r>
      <w:proofErr w:type="gramStart"/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>. Красноярск, Россия</w:t>
      </w:r>
    </w:p>
    <w:p w:rsidR="002D376A" w:rsidRPr="00DD65F8" w:rsidRDefault="002D376A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Pr="00DD65F8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hellenb</w:t>
        </w:r>
        <w:r w:rsidRPr="00DD65F8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@</w:t>
        </w:r>
        <w:r w:rsidRPr="00DD65F8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mail</w:t>
        </w:r>
        <w:r w:rsidRPr="00DD65F8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DD65F8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</w:hyperlink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D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Pr="00DD65F8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polyan2002@mail.ru</w:t>
        </w:r>
      </w:hyperlink>
    </w:p>
    <w:p w:rsidR="00373F9A" w:rsidRPr="00DD65F8" w:rsidRDefault="00373F9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F9A" w:rsidRPr="00DD65F8" w:rsidRDefault="00373F9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5F8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DD65F8">
        <w:rPr>
          <w:rFonts w:ascii="Times New Roman" w:hAnsi="Times New Roman" w:cs="Times New Roman"/>
          <w:sz w:val="24"/>
          <w:szCs w:val="24"/>
        </w:rPr>
        <w:t xml:space="preserve"> </w:t>
      </w:r>
      <w:r w:rsidR="00E27004" w:rsidRPr="00DD65F8">
        <w:rPr>
          <w:rFonts w:ascii="Times New Roman" w:hAnsi="Times New Roman" w:cs="Times New Roman"/>
          <w:sz w:val="24"/>
          <w:szCs w:val="24"/>
        </w:rPr>
        <w:t>Р</w:t>
      </w:r>
      <w:r w:rsidRPr="00DD65F8">
        <w:rPr>
          <w:rFonts w:ascii="Times New Roman" w:hAnsi="Times New Roman" w:cs="Times New Roman"/>
          <w:sz w:val="24"/>
          <w:szCs w:val="24"/>
        </w:rPr>
        <w:t xml:space="preserve">ассмотрена методология </w:t>
      </w:r>
      <w:r w:rsidR="00E27004" w:rsidRPr="00DD65F8">
        <w:rPr>
          <w:rFonts w:ascii="Times New Roman" w:hAnsi="Times New Roman" w:cs="Times New Roman"/>
          <w:sz w:val="24"/>
          <w:szCs w:val="24"/>
        </w:rPr>
        <w:t>интеллектуального анализа текста</w:t>
      </w:r>
      <w:r w:rsidRPr="00DD65F8">
        <w:rPr>
          <w:rFonts w:ascii="Times New Roman" w:hAnsi="Times New Roman" w:cs="Times New Roman"/>
          <w:sz w:val="24"/>
          <w:szCs w:val="24"/>
        </w:rPr>
        <w:t xml:space="preserve"> </w:t>
      </w:r>
      <w:r w:rsidR="00E27004" w:rsidRPr="00DD65F8">
        <w:rPr>
          <w:rFonts w:ascii="Times New Roman" w:hAnsi="Times New Roman" w:cs="Times New Roman"/>
          <w:sz w:val="24"/>
          <w:szCs w:val="24"/>
        </w:rPr>
        <w:t>в</w:t>
      </w:r>
      <w:r w:rsidRPr="00DD65F8">
        <w:rPr>
          <w:rFonts w:ascii="Times New Roman" w:hAnsi="Times New Roman" w:cs="Times New Roman"/>
          <w:sz w:val="24"/>
          <w:szCs w:val="24"/>
        </w:rPr>
        <w:t xml:space="preserve"> система</w:t>
      </w:r>
      <w:r w:rsidR="00E27004" w:rsidRPr="00DD65F8">
        <w:rPr>
          <w:rFonts w:ascii="Times New Roman" w:hAnsi="Times New Roman" w:cs="Times New Roman"/>
          <w:sz w:val="24"/>
          <w:szCs w:val="24"/>
        </w:rPr>
        <w:t>х</w:t>
      </w:r>
      <w:r w:rsidRPr="00DD65F8">
        <w:rPr>
          <w:rFonts w:ascii="Times New Roman" w:hAnsi="Times New Roman" w:cs="Times New Roman"/>
          <w:sz w:val="24"/>
          <w:szCs w:val="24"/>
        </w:rPr>
        <w:t xml:space="preserve"> цифровой обработки материалов </w:t>
      </w:r>
      <w:r w:rsidR="00925E49" w:rsidRPr="00DD65F8">
        <w:rPr>
          <w:rFonts w:ascii="Times New Roman" w:hAnsi="Times New Roman" w:cs="Times New Roman"/>
          <w:sz w:val="24"/>
          <w:szCs w:val="24"/>
        </w:rPr>
        <w:t xml:space="preserve">из области </w:t>
      </w:r>
      <w:r w:rsidRPr="00DD65F8">
        <w:rPr>
          <w:rFonts w:ascii="Times New Roman" w:hAnsi="Times New Roman" w:cs="Times New Roman"/>
          <w:sz w:val="24"/>
          <w:szCs w:val="24"/>
        </w:rPr>
        <w:t>геологоразведки</w:t>
      </w:r>
      <w:r w:rsidR="00925E49" w:rsidRPr="00DD65F8">
        <w:rPr>
          <w:rFonts w:ascii="Times New Roman" w:hAnsi="Times New Roman" w:cs="Times New Roman"/>
          <w:sz w:val="24"/>
          <w:szCs w:val="24"/>
        </w:rPr>
        <w:t xml:space="preserve">. </w:t>
      </w:r>
      <w:r w:rsidR="00E27004" w:rsidRPr="00DD65F8">
        <w:rPr>
          <w:rFonts w:ascii="Times New Roman" w:hAnsi="Times New Roman" w:cs="Times New Roman"/>
          <w:sz w:val="24"/>
          <w:szCs w:val="24"/>
        </w:rPr>
        <w:t>Р</w:t>
      </w:r>
      <w:r w:rsidR="00925E49" w:rsidRPr="00DD65F8">
        <w:rPr>
          <w:rFonts w:ascii="Times New Roman" w:hAnsi="Times New Roman" w:cs="Times New Roman"/>
          <w:sz w:val="24"/>
          <w:szCs w:val="24"/>
        </w:rPr>
        <w:t>еш</w:t>
      </w:r>
      <w:r w:rsidR="00E27004" w:rsidRPr="00DD65F8">
        <w:rPr>
          <w:rFonts w:ascii="Times New Roman" w:hAnsi="Times New Roman" w:cs="Times New Roman"/>
          <w:sz w:val="24"/>
          <w:szCs w:val="24"/>
        </w:rPr>
        <w:t>ается</w:t>
      </w:r>
      <w:r w:rsidR="00925E49" w:rsidRPr="00DD65F8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E27004" w:rsidRPr="00DD65F8">
        <w:rPr>
          <w:rFonts w:ascii="Times New Roman" w:hAnsi="Times New Roman" w:cs="Times New Roman"/>
          <w:sz w:val="24"/>
          <w:szCs w:val="24"/>
        </w:rPr>
        <w:t>а</w:t>
      </w:r>
      <w:r w:rsidR="00925E49" w:rsidRPr="00DD65F8">
        <w:rPr>
          <w:rFonts w:ascii="Times New Roman" w:hAnsi="Times New Roman" w:cs="Times New Roman"/>
          <w:sz w:val="24"/>
          <w:szCs w:val="24"/>
        </w:rPr>
        <w:t xml:space="preserve"> </w:t>
      </w:r>
      <w:r w:rsidR="00E27004" w:rsidRPr="00DD65F8">
        <w:rPr>
          <w:rFonts w:ascii="Times New Roman" w:hAnsi="Times New Roman" w:cs="Times New Roman"/>
          <w:sz w:val="24"/>
          <w:szCs w:val="24"/>
        </w:rPr>
        <w:t xml:space="preserve">полезного </w:t>
      </w:r>
      <w:r w:rsidR="00925E49" w:rsidRPr="00DD65F8">
        <w:rPr>
          <w:rFonts w:ascii="Times New Roman" w:hAnsi="Times New Roman" w:cs="Times New Roman"/>
          <w:sz w:val="24"/>
          <w:szCs w:val="24"/>
        </w:rPr>
        <w:t xml:space="preserve">использования текстовых отчетов, извлечения и обработки содержащейся в них информации и превращения ее в инструмент для принятия решений и последующего увеличения капитализации предприятия. </w:t>
      </w:r>
      <w:r w:rsidR="00012DE5" w:rsidRPr="00DD65F8">
        <w:rPr>
          <w:rFonts w:ascii="Times New Roman" w:hAnsi="Times New Roman" w:cs="Times New Roman"/>
          <w:sz w:val="24"/>
          <w:szCs w:val="24"/>
        </w:rPr>
        <w:t>Представлена лингвистическая модель, обученная на массиве геологоразведочных отчётов.</w:t>
      </w:r>
      <w:r w:rsidR="00012DE5" w:rsidRPr="00DD6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3F9A" w:rsidRPr="00DD65F8" w:rsidRDefault="00373F9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5F8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DD65F8">
        <w:rPr>
          <w:rFonts w:ascii="Times New Roman" w:hAnsi="Times New Roman" w:cs="Times New Roman"/>
          <w:sz w:val="24"/>
          <w:szCs w:val="24"/>
        </w:rPr>
        <w:t xml:space="preserve"> </w:t>
      </w:r>
      <w:r w:rsidR="00925E49" w:rsidRPr="00DD65F8">
        <w:rPr>
          <w:rFonts w:ascii="Times New Roman" w:hAnsi="Times New Roman" w:cs="Times New Roman"/>
          <w:sz w:val="24"/>
          <w:szCs w:val="24"/>
        </w:rPr>
        <w:t xml:space="preserve">геологоразведка, извлечение данных, интеллектуальный анализ текста, </w:t>
      </w:r>
      <w:r w:rsidR="00E27004" w:rsidRPr="00DD65F8">
        <w:rPr>
          <w:rFonts w:ascii="Times New Roman" w:hAnsi="Times New Roman" w:cs="Times New Roman"/>
          <w:sz w:val="24"/>
          <w:szCs w:val="24"/>
        </w:rPr>
        <w:t xml:space="preserve">текстовый архив, </w:t>
      </w:r>
      <w:r w:rsidR="00925E49" w:rsidRPr="00DD65F8">
        <w:rPr>
          <w:rFonts w:ascii="Times New Roman" w:hAnsi="Times New Roman" w:cs="Times New Roman"/>
          <w:sz w:val="24"/>
          <w:szCs w:val="24"/>
        </w:rPr>
        <w:t>структурирование информации.</w:t>
      </w:r>
    </w:p>
    <w:p w:rsidR="00373F9A" w:rsidRPr="00DD65F8" w:rsidRDefault="00373F9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5B9" w:rsidRPr="00DD65F8" w:rsidRDefault="00FF65B9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65F8">
        <w:rPr>
          <w:rFonts w:ascii="Times New Roman" w:hAnsi="Times New Roman" w:cs="Times New Roman"/>
          <w:b/>
          <w:sz w:val="28"/>
          <w:szCs w:val="28"/>
          <w:lang w:val="en-US"/>
        </w:rPr>
        <w:t>LINGUISTIC MODEL FOR TEXT MINING IN GEOLOGICAL EXPLORATION REPORTS AND ITS APPLICATION FOR DECISION-MAKING AND INCREASING ENTERPRISE CAPITALIZATION</w:t>
      </w:r>
    </w:p>
    <w:p w:rsidR="00696B2F" w:rsidRPr="00DD65F8" w:rsidRDefault="00696B2F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96B2F" w:rsidRPr="00DD65F8" w:rsidRDefault="00696B2F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65F8">
        <w:rPr>
          <w:rFonts w:ascii="Times New Roman" w:hAnsi="Times New Roman" w:cs="Times New Roman"/>
          <w:sz w:val="24"/>
          <w:szCs w:val="24"/>
          <w:lang w:val="en-US"/>
        </w:rPr>
        <w:t>Elena P. Bachurina</w:t>
      </w: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D65F8">
        <w:rPr>
          <w:rFonts w:ascii="Times New Roman" w:hAnsi="Times New Roman" w:cs="Times New Roman"/>
          <w:sz w:val="24"/>
          <w:szCs w:val="24"/>
          <w:lang w:val="en-US"/>
        </w:rPr>
        <w:t>Pavel</w:t>
      </w:r>
      <w:proofErr w:type="spellEnd"/>
      <w:r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 V. Poluyan</w:t>
      </w: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,2</w:t>
      </w:r>
      <w:proofErr w:type="gramEnd"/>
      <w:r w:rsidRPr="00DD65F8">
        <w:rPr>
          <w:rFonts w:ascii="Times New Roman" w:hAnsi="Times New Roman" w:cs="Times New Roman"/>
          <w:sz w:val="24"/>
          <w:szCs w:val="24"/>
          <w:lang w:val="en-US"/>
        </w:rPr>
        <w:t>, Sergey A. Shikunov</w:t>
      </w: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</w:t>
      </w:r>
    </w:p>
    <w:p w:rsidR="00696B2F" w:rsidRPr="00DD65F8" w:rsidRDefault="00696B2F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>FSAEI HE Siberian Federal University, Krasnoyarsk, Russia,</w:t>
      </w:r>
    </w:p>
    <w:p w:rsidR="00696B2F" w:rsidRPr="00DD65F8" w:rsidRDefault="00696B2F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>Institute for Information Assessment LLC, Krasnoyarsk, Russia</w:t>
      </w:r>
    </w:p>
    <w:p w:rsidR="00696B2F" w:rsidRPr="00DD65F8" w:rsidRDefault="00696B2F" w:rsidP="00BD612F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hellenb@mail.ru, </w:t>
      </w:r>
      <w:r w:rsidRPr="00DD65F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>polyan2002@mail.ru</w:t>
      </w:r>
    </w:p>
    <w:p w:rsidR="00696B2F" w:rsidRPr="00DD65F8" w:rsidRDefault="00696B2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7004" w:rsidRPr="00DD65F8" w:rsidRDefault="00696B2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65F8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612F"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Text mining methodology in </w:t>
      </w:r>
      <w:r w:rsidR="00FF65B9"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digital processing </w:t>
      </w:r>
      <w:r w:rsidR="00BD612F"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systems </w:t>
      </w:r>
      <w:r w:rsidR="00FF65B9" w:rsidRPr="00DD65F8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BD612F"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 geological exploration is considered. The problem of us</w:t>
      </w:r>
      <w:r w:rsidR="001A6636"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ing </w:t>
      </w:r>
      <w:r w:rsidR="00BD612F" w:rsidRPr="00DD65F8">
        <w:rPr>
          <w:rFonts w:ascii="Times New Roman" w:hAnsi="Times New Roman" w:cs="Times New Roman"/>
          <w:sz w:val="24"/>
          <w:szCs w:val="24"/>
          <w:lang w:val="en-US"/>
        </w:rPr>
        <w:t>text reports, extraction and processing of information and its transformation into a tool for decision-making and increase in capitalization of the enterprise is solved. A linguistic model trained on an array of geological exploration reports is presented.</w:t>
      </w:r>
    </w:p>
    <w:p w:rsidR="00696B2F" w:rsidRPr="00DD65F8" w:rsidRDefault="00696B2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65F8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7004" w:rsidRPr="00DD65F8">
        <w:rPr>
          <w:rFonts w:ascii="Times New Roman" w:hAnsi="Times New Roman" w:cs="Times New Roman"/>
          <w:sz w:val="24"/>
          <w:szCs w:val="24"/>
          <w:lang w:val="en-US"/>
        </w:rPr>
        <w:t xml:space="preserve">geological exploration, data extraction, </w:t>
      </w:r>
      <w:r w:rsidRPr="00DD65F8">
        <w:rPr>
          <w:rFonts w:ascii="Times New Roman" w:hAnsi="Times New Roman" w:cs="Times New Roman"/>
          <w:sz w:val="24"/>
          <w:szCs w:val="24"/>
          <w:lang w:val="en-US"/>
        </w:rPr>
        <w:t>text mining, text archive, information structuring.</w:t>
      </w:r>
    </w:p>
    <w:p w:rsidR="00561601" w:rsidRPr="00DD65F8" w:rsidRDefault="00561601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656CA" w:rsidRPr="00DD65F8" w:rsidRDefault="00E27004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Значительную часть геологоразведочных архивов ресурсной отрасли составляют н</w:t>
      </w:r>
      <w:r w:rsidR="00AA7C7F" w:rsidRPr="00DD65F8">
        <w:rPr>
          <w:rFonts w:ascii="Times New Roman" w:hAnsi="Times New Roman" w:cs="Times New Roman"/>
          <w:sz w:val="28"/>
          <w:szCs w:val="28"/>
        </w:rPr>
        <w:t xml:space="preserve">еструктурированные данные на естественном языке. </w:t>
      </w:r>
      <w:r w:rsidRPr="00DD65F8">
        <w:rPr>
          <w:rFonts w:ascii="Times New Roman" w:hAnsi="Times New Roman" w:cs="Times New Roman"/>
          <w:sz w:val="28"/>
          <w:szCs w:val="28"/>
        </w:rPr>
        <w:t>И если д</w:t>
      </w:r>
      <w:r w:rsidR="00AA7C7F" w:rsidRPr="00DD65F8">
        <w:rPr>
          <w:rFonts w:ascii="Times New Roman" w:hAnsi="Times New Roman" w:cs="Times New Roman"/>
          <w:sz w:val="28"/>
          <w:szCs w:val="28"/>
        </w:rPr>
        <w:t>анные о результатах сейсморазведки извлека</w:t>
      </w:r>
      <w:r w:rsidR="00EC240B" w:rsidRPr="00DD65F8">
        <w:rPr>
          <w:rFonts w:ascii="Times New Roman" w:hAnsi="Times New Roman" w:cs="Times New Roman"/>
          <w:sz w:val="28"/>
          <w:szCs w:val="28"/>
        </w:rPr>
        <w:t>ю</w:t>
      </w:r>
      <w:r w:rsidR="00AA7C7F" w:rsidRPr="00DD65F8">
        <w:rPr>
          <w:rFonts w:ascii="Times New Roman" w:hAnsi="Times New Roman" w:cs="Times New Roman"/>
          <w:sz w:val="28"/>
          <w:szCs w:val="28"/>
        </w:rPr>
        <w:t xml:space="preserve">тся и автоматически </w:t>
      </w:r>
      <w:r w:rsidR="00AA7C7F" w:rsidRPr="00DD65F8">
        <w:rPr>
          <w:rFonts w:ascii="Times New Roman" w:hAnsi="Times New Roman" w:cs="Times New Roman"/>
          <w:sz w:val="28"/>
          <w:szCs w:val="28"/>
        </w:rPr>
        <w:lastRenderedPageBreak/>
        <w:t>обрабатыва</w:t>
      </w:r>
      <w:r w:rsidR="00EC240B" w:rsidRPr="00DD65F8">
        <w:rPr>
          <w:rFonts w:ascii="Times New Roman" w:hAnsi="Times New Roman" w:cs="Times New Roman"/>
          <w:sz w:val="28"/>
          <w:szCs w:val="28"/>
        </w:rPr>
        <w:t>ю</w:t>
      </w:r>
      <w:r w:rsidR="00AA7C7F" w:rsidRPr="00DD65F8">
        <w:rPr>
          <w:rFonts w:ascii="Times New Roman" w:hAnsi="Times New Roman" w:cs="Times New Roman"/>
          <w:sz w:val="28"/>
          <w:szCs w:val="28"/>
        </w:rPr>
        <w:t xml:space="preserve">тся, </w:t>
      </w:r>
      <w:r w:rsidRPr="00DD65F8">
        <w:rPr>
          <w:rFonts w:ascii="Times New Roman" w:hAnsi="Times New Roman" w:cs="Times New Roman"/>
          <w:sz w:val="28"/>
          <w:szCs w:val="28"/>
        </w:rPr>
        <w:t>т</w:t>
      </w:r>
      <w:r w:rsidR="00AA7C7F" w:rsidRPr="00DD65F8">
        <w:rPr>
          <w:rFonts w:ascii="Times New Roman" w:hAnsi="Times New Roman" w:cs="Times New Roman"/>
          <w:sz w:val="28"/>
          <w:szCs w:val="28"/>
        </w:rPr>
        <w:t xml:space="preserve">о информация текстовых фрагментов, составляющих большую часть отчетов, остается доступной только для ручной обработки. </w:t>
      </w:r>
      <w:r w:rsidRPr="00DD65F8">
        <w:rPr>
          <w:rFonts w:ascii="Times New Roman" w:hAnsi="Times New Roman" w:cs="Times New Roman"/>
          <w:sz w:val="28"/>
          <w:szCs w:val="28"/>
        </w:rPr>
        <w:t>Чтобы автоматизировать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это</w:t>
      </w:r>
      <w:r w:rsidRPr="00DD65F8">
        <w:rPr>
          <w:rFonts w:ascii="Times New Roman" w:hAnsi="Times New Roman" w:cs="Times New Roman"/>
          <w:sz w:val="28"/>
          <w:szCs w:val="28"/>
        </w:rPr>
        <w:t>т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Pr="00DD65F8">
        <w:rPr>
          <w:rFonts w:ascii="Times New Roman" w:hAnsi="Times New Roman" w:cs="Times New Roman"/>
          <w:sz w:val="28"/>
          <w:szCs w:val="28"/>
        </w:rPr>
        <w:t>,</w:t>
      </w:r>
      <w:r w:rsidR="00AA7C7F" w:rsidRPr="00DD65F8">
        <w:rPr>
          <w:rFonts w:ascii="Times New Roman" w:hAnsi="Times New Roman" w:cs="Times New Roman"/>
          <w:sz w:val="28"/>
          <w:szCs w:val="28"/>
        </w:rPr>
        <w:t xml:space="preserve"> требуются методы </w:t>
      </w:r>
      <w:r w:rsidRPr="00DD65F8">
        <w:rPr>
          <w:rFonts w:ascii="Times New Roman" w:hAnsi="Times New Roman" w:cs="Times New Roman"/>
          <w:sz w:val="28"/>
          <w:szCs w:val="28"/>
        </w:rPr>
        <w:t>интеллектуального анализа текста (</w:t>
      </w:r>
      <w:proofErr w:type="spellStart"/>
      <w:r w:rsidR="00AA7C7F" w:rsidRPr="00DD65F8">
        <w:rPr>
          <w:rFonts w:ascii="Times New Roman" w:hAnsi="Times New Roman" w:cs="Times New Roman"/>
          <w:sz w:val="28"/>
          <w:szCs w:val="28"/>
        </w:rPr>
        <w:t>Text</w:t>
      </w:r>
      <w:proofErr w:type="spellEnd"/>
      <w:r w:rsidR="00AA7C7F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C7F" w:rsidRPr="00DD65F8">
        <w:rPr>
          <w:rFonts w:ascii="Times New Roman" w:hAnsi="Times New Roman" w:cs="Times New Roman"/>
          <w:sz w:val="28"/>
          <w:szCs w:val="28"/>
        </w:rPr>
        <w:t>Mining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>)</w:t>
      </w:r>
      <w:r w:rsidR="000153A7" w:rsidRPr="00DD65F8">
        <w:rPr>
          <w:rFonts w:ascii="Times New Roman" w:hAnsi="Times New Roman" w:cs="Times New Roman"/>
          <w:sz w:val="28"/>
          <w:szCs w:val="28"/>
        </w:rPr>
        <w:t xml:space="preserve"> [1]</w:t>
      </w:r>
      <w:r w:rsidR="00A656CA" w:rsidRPr="00DD65F8">
        <w:rPr>
          <w:rFonts w:ascii="Times New Roman" w:hAnsi="Times New Roman" w:cs="Times New Roman"/>
          <w:sz w:val="28"/>
          <w:szCs w:val="28"/>
        </w:rPr>
        <w:t>. Внедрение цифровых технологий в данную область актуально и перспективно</w:t>
      </w:r>
      <w:r w:rsidRPr="00DD65F8">
        <w:rPr>
          <w:rFonts w:ascii="Times New Roman" w:hAnsi="Times New Roman" w:cs="Times New Roman"/>
          <w:sz w:val="28"/>
          <w:szCs w:val="28"/>
        </w:rPr>
        <w:t>, поскольку б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анки данных многочисленных нефтегазовых компаний обладают многообещающим потенциалом для </w:t>
      </w:r>
      <w:r w:rsidRPr="00DD65F8">
        <w:rPr>
          <w:rFonts w:ascii="Times New Roman" w:hAnsi="Times New Roman" w:cs="Times New Roman"/>
          <w:sz w:val="28"/>
          <w:szCs w:val="28"/>
        </w:rPr>
        <w:t>их использования в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Pr="00DD65F8">
        <w:rPr>
          <w:rFonts w:ascii="Times New Roman" w:hAnsi="Times New Roman" w:cs="Times New Roman"/>
          <w:sz w:val="28"/>
          <w:szCs w:val="28"/>
        </w:rPr>
        <w:t>ах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принятия решений. </w:t>
      </w:r>
    </w:p>
    <w:p w:rsidR="000153A7" w:rsidRPr="00DD65F8" w:rsidRDefault="000153A7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В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BB47DA" w:rsidRPr="00DD65F8">
        <w:rPr>
          <w:rFonts w:ascii="Times New Roman" w:hAnsi="Times New Roman" w:cs="Times New Roman"/>
          <w:sz w:val="28"/>
          <w:szCs w:val="28"/>
        </w:rPr>
        <w:t>[</w:t>
      </w:r>
      <w:r w:rsidRPr="00DD65F8">
        <w:rPr>
          <w:rFonts w:ascii="Times New Roman" w:hAnsi="Times New Roman" w:cs="Times New Roman"/>
          <w:sz w:val="28"/>
          <w:szCs w:val="28"/>
        </w:rPr>
        <w:t>2</w:t>
      </w:r>
      <w:r w:rsidR="00BB47DA" w:rsidRPr="00DD65F8">
        <w:rPr>
          <w:rFonts w:ascii="Times New Roman" w:hAnsi="Times New Roman" w:cs="Times New Roman"/>
          <w:sz w:val="28"/>
          <w:szCs w:val="28"/>
        </w:rPr>
        <w:t>]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китайских специалистов  названы пути решения проблемы: </w:t>
      </w:r>
      <w:r w:rsidR="00EC240B" w:rsidRPr="00DD65F8">
        <w:rPr>
          <w:rFonts w:ascii="Times New Roman" w:hAnsi="Times New Roman" w:cs="Times New Roman"/>
          <w:sz w:val="28"/>
          <w:szCs w:val="28"/>
        </w:rPr>
        <w:t>«</w:t>
      </w:r>
      <w:r w:rsidR="00A656CA" w:rsidRPr="00DD65F8">
        <w:rPr>
          <w:rFonts w:ascii="Times New Roman" w:hAnsi="Times New Roman" w:cs="Times New Roman"/>
          <w:sz w:val="28"/>
          <w:szCs w:val="28"/>
        </w:rPr>
        <w:t>Искусственный интеллект является ключом к анализу и повышению ценности больших данных, а граф знаний является одним из важных краеугольных ка</w:t>
      </w:r>
      <w:r w:rsidR="00EC240B" w:rsidRPr="00DD65F8">
        <w:rPr>
          <w:rFonts w:ascii="Times New Roman" w:hAnsi="Times New Roman" w:cs="Times New Roman"/>
          <w:sz w:val="28"/>
          <w:szCs w:val="28"/>
        </w:rPr>
        <w:t>мней искусственного интеллекта</w:t>
      </w:r>
      <w:r w:rsidRPr="00DD65F8">
        <w:rPr>
          <w:rFonts w:ascii="Times New Roman" w:hAnsi="Times New Roman" w:cs="Times New Roman"/>
          <w:sz w:val="28"/>
          <w:szCs w:val="28"/>
        </w:rPr>
        <w:t>. В процессе извлечения информации точная идентификация сущностей в неструктурированном тексте является основополагающей задачей, известной как распознавание геологических именованных сущностей (</w:t>
      </w:r>
      <w:r w:rsidRPr="00DD65F8">
        <w:rPr>
          <w:rFonts w:ascii="Times New Roman" w:hAnsi="Times New Roman" w:cs="Times New Roman"/>
          <w:sz w:val="28"/>
          <w:szCs w:val="28"/>
          <w:lang w:val="en-US"/>
        </w:rPr>
        <w:t>Geo</w:t>
      </w:r>
      <w:r w:rsidRPr="00DD65F8">
        <w:rPr>
          <w:rFonts w:ascii="Times New Roman" w:hAnsi="Times New Roman" w:cs="Times New Roman"/>
          <w:sz w:val="28"/>
          <w:szCs w:val="28"/>
        </w:rPr>
        <w:t>-</w:t>
      </w:r>
      <w:r w:rsidRPr="00DD65F8">
        <w:rPr>
          <w:rFonts w:ascii="Times New Roman" w:hAnsi="Times New Roman" w:cs="Times New Roman"/>
          <w:sz w:val="28"/>
          <w:szCs w:val="28"/>
          <w:lang w:val="en-US"/>
        </w:rPr>
        <w:t>NER</w:t>
      </w:r>
      <w:r w:rsidRPr="00DD65F8">
        <w:rPr>
          <w:rFonts w:ascii="Times New Roman" w:hAnsi="Times New Roman" w:cs="Times New Roman"/>
          <w:sz w:val="28"/>
          <w:szCs w:val="28"/>
        </w:rPr>
        <w:t xml:space="preserve">). </w:t>
      </w:r>
      <w:r w:rsidR="00F22AEE" w:rsidRPr="00DD65F8">
        <w:rPr>
          <w:rFonts w:ascii="Times New Roman" w:hAnsi="Times New Roman" w:cs="Times New Roman"/>
          <w:sz w:val="28"/>
          <w:szCs w:val="28"/>
        </w:rPr>
        <w:t xml:space="preserve">Она направлена на определение границ и типов конкретных геологических сущностей, таких как слои, горные породы, минералы, </w:t>
      </w:r>
      <w:r w:rsidR="00F32815" w:rsidRPr="00DD65F8">
        <w:rPr>
          <w:rFonts w:ascii="Times New Roman" w:hAnsi="Times New Roman" w:cs="Times New Roman"/>
          <w:sz w:val="28"/>
          <w:szCs w:val="28"/>
        </w:rPr>
        <w:t>геологически</w:t>
      </w:r>
      <w:r w:rsidR="00B12ACB" w:rsidRPr="00DD65F8">
        <w:rPr>
          <w:rFonts w:ascii="Times New Roman" w:hAnsi="Times New Roman" w:cs="Times New Roman"/>
          <w:sz w:val="28"/>
          <w:szCs w:val="28"/>
        </w:rPr>
        <w:t>й</w:t>
      </w:r>
      <w:r w:rsidR="00F32815" w:rsidRPr="00DD65F8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F22AEE" w:rsidRPr="00DD65F8">
        <w:rPr>
          <w:rFonts w:ascii="Times New Roman" w:hAnsi="Times New Roman" w:cs="Times New Roman"/>
          <w:sz w:val="28"/>
          <w:szCs w:val="28"/>
        </w:rPr>
        <w:t xml:space="preserve">. </w:t>
      </w:r>
      <w:r w:rsidRPr="00DD65F8">
        <w:rPr>
          <w:rFonts w:ascii="Times New Roman" w:hAnsi="Times New Roman" w:cs="Times New Roman"/>
          <w:sz w:val="28"/>
          <w:szCs w:val="28"/>
        </w:rPr>
        <w:t>Однако</w:t>
      </w:r>
      <w:r w:rsidR="00C740A2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Pr="00DD65F8">
        <w:rPr>
          <w:rFonts w:ascii="Times New Roman" w:hAnsi="Times New Roman" w:cs="Times New Roman"/>
          <w:sz w:val="28"/>
          <w:szCs w:val="28"/>
        </w:rPr>
        <w:t xml:space="preserve">существующие методы обычно требуют большого количества аннотированных корпусов </w:t>
      </w:r>
      <w:r w:rsidR="00C740A2" w:rsidRPr="00DD65F8">
        <w:rPr>
          <w:rFonts w:ascii="Times New Roman" w:hAnsi="Times New Roman" w:cs="Times New Roman"/>
          <w:sz w:val="28"/>
          <w:szCs w:val="28"/>
        </w:rPr>
        <w:t xml:space="preserve">текстов </w:t>
      </w:r>
      <w:r w:rsidRPr="00DD65F8">
        <w:rPr>
          <w:rFonts w:ascii="Times New Roman" w:hAnsi="Times New Roman" w:cs="Times New Roman"/>
          <w:sz w:val="28"/>
          <w:szCs w:val="28"/>
        </w:rPr>
        <w:t>и сталкиваются с проблемами распознавани</w:t>
      </w:r>
      <w:r w:rsidR="00C740A2" w:rsidRPr="00DD65F8">
        <w:rPr>
          <w:rFonts w:ascii="Times New Roman" w:hAnsi="Times New Roman" w:cs="Times New Roman"/>
          <w:sz w:val="28"/>
          <w:szCs w:val="28"/>
        </w:rPr>
        <w:t>я</w:t>
      </w:r>
      <w:r w:rsidRPr="00DD65F8">
        <w:rPr>
          <w:rFonts w:ascii="Times New Roman" w:hAnsi="Times New Roman" w:cs="Times New Roman"/>
          <w:sz w:val="28"/>
          <w:szCs w:val="28"/>
        </w:rPr>
        <w:t xml:space="preserve"> длинных </w:t>
      </w:r>
      <w:r w:rsidR="00C740A2" w:rsidRPr="00DD65F8">
        <w:rPr>
          <w:rFonts w:ascii="Times New Roman" w:hAnsi="Times New Roman" w:cs="Times New Roman"/>
          <w:sz w:val="28"/>
          <w:szCs w:val="28"/>
        </w:rPr>
        <w:t>элементов</w:t>
      </w:r>
      <w:r w:rsidR="00F22AEE" w:rsidRPr="00DD65F8">
        <w:rPr>
          <w:rFonts w:ascii="Times New Roman" w:hAnsi="Times New Roman" w:cs="Times New Roman"/>
          <w:sz w:val="28"/>
          <w:szCs w:val="28"/>
        </w:rPr>
        <w:t>»</w:t>
      </w:r>
      <w:r w:rsidRPr="00DD65F8">
        <w:rPr>
          <w:rFonts w:ascii="Times New Roman" w:hAnsi="Times New Roman" w:cs="Times New Roman"/>
          <w:sz w:val="28"/>
          <w:szCs w:val="28"/>
        </w:rPr>
        <w:t>.</w:t>
      </w:r>
      <w:r w:rsidR="000A4E58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Pr="00DD65F8">
        <w:rPr>
          <w:rFonts w:ascii="Times New Roman" w:hAnsi="Times New Roman" w:cs="Times New Roman"/>
          <w:sz w:val="28"/>
          <w:szCs w:val="28"/>
        </w:rPr>
        <w:t xml:space="preserve">Поэтому в </w:t>
      </w:r>
      <w:r w:rsidR="00C740A2" w:rsidRPr="00DD65F8">
        <w:rPr>
          <w:rFonts w:ascii="Times New Roman" w:hAnsi="Times New Roman" w:cs="Times New Roman"/>
          <w:sz w:val="28"/>
          <w:szCs w:val="28"/>
        </w:rPr>
        <w:t>работе [2]</w:t>
      </w:r>
      <w:r w:rsidRPr="00DD65F8">
        <w:rPr>
          <w:rFonts w:ascii="Times New Roman" w:hAnsi="Times New Roman" w:cs="Times New Roman"/>
          <w:sz w:val="28"/>
          <w:szCs w:val="28"/>
        </w:rPr>
        <w:t xml:space="preserve"> предлагается двухэтапный метод тонкой настройки. </w:t>
      </w:r>
      <w:r w:rsidR="000A4E58" w:rsidRPr="00DD65F8">
        <w:rPr>
          <w:rFonts w:ascii="Times New Roman" w:hAnsi="Times New Roman" w:cs="Times New Roman"/>
          <w:sz w:val="28"/>
          <w:szCs w:val="28"/>
        </w:rPr>
        <w:t>Пр</w:t>
      </w:r>
      <w:r w:rsidRPr="00DD65F8">
        <w:rPr>
          <w:rFonts w:ascii="Times New Roman" w:hAnsi="Times New Roman" w:cs="Times New Roman"/>
          <w:sz w:val="28"/>
          <w:szCs w:val="28"/>
        </w:rPr>
        <w:t>едлагаемая модель достигает очень высокой оценки по сравнению с базовыми</w:t>
      </w:r>
      <w:r w:rsidR="000A4E58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B12ACB" w:rsidRPr="00DD65F8">
        <w:rPr>
          <w:rFonts w:ascii="Times New Roman" w:hAnsi="Times New Roman" w:cs="Times New Roman"/>
          <w:sz w:val="28"/>
          <w:szCs w:val="28"/>
        </w:rPr>
        <w:t>моделями</w:t>
      </w:r>
      <w:r w:rsidRPr="00DD65F8">
        <w:rPr>
          <w:rFonts w:ascii="Times New Roman" w:hAnsi="Times New Roman" w:cs="Times New Roman"/>
          <w:sz w:val="28"/>
          <w:szCs w:val="28"/>
        </w:rPr>
        <w:t>.</w:t>
      </w:r>
    </w:p>
    <w:p w:rsidR="0073411E" w:rsidRPr="00DD65F8" w:rsidRDefault="0073411E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С учетом изученного опыта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, специалисты </w:t>
      </w:r>
      <w:r w:rsidR="00A656CA" w:rsidRPr="00DD65F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656CA" w:rsidRPr="00DD65F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56CA" w:rsidRPr="00DD65F8">
        <w:rPr>
          <w:rFonts w:ascii="Times New Roman" w:hAnsi="Times New Roman" w:cs="Times New Roman"/>
          <w:sz w:val="28"/>
          <w:szCs w:val="28"/>
        </w:rPr>
        <w:t>стартапа</w:t>
      </w:r>
      <w:proofErr w:type="spellEnd"/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ООО </w:t>
      </w:r>
      <w:r w:rsidRPr="00DD65F8">
        <w:rPr>
          <w:rFonts w:ascii="Times New Roman" w:hAnsi="Times New Roman" w:cs="Times New Roman"/>
          <w:sz w:val="28"/>
          <w:szCs w:val="28"/>
        </w:rPr>
        <w:t>«</w:t>
      </w:r>
      <w:r w:rsidR="00A656CA" w:rsidRPr="00DD65F8">
        <w:rPr>
          <w:rFonts w:ascii="Times New Roman" w:hAnsi="Times New Roman" w:cs="Times New Roman"/>
          <w:sz w:val="28"/>
          <w:szCs w:val="28"/>
        </w:rPr>
        <w:t>Институт оценки информации</w:t>
      </w:r>
      <w:r w:rsidRPr="00DD65F8">
        <w:rPr>
          <w:rFonts w:ascii="Times New Roman" w:hAnsi="Times New Roman" w:cs="Times New Roman"/>
          <w:sz w:val="28"/>
          <w:szCs w:val="28"/>
        </w:rPr>
        <w:t>»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сформулировали программу НИОКР</w:t>
      </w:r>
      <w:r w:rsidRPr="00DD65F8">
        <w:rPr>
          <w:rFonts w:ascii="Times New Roman" w:hAnsi="Times New Roman" w:cs="Times New Roman"/>
          <w:sz w:val="28"/>
          <w:szCs w:val="28"/>
        </w:rPr>
        <w:t xml:space="preserve"> по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автоматическо</w:t>
      </w:r>
      <w:r w:rsidRPr="00DD65F8">
        <w:rPr>
          <w:rFonts w:ascii="Times New Roman" w:hAnsi="Times New Roman" w:cs="Times New Roman"/>
          <w:sz w:val="28"/>
          <w:szCs w:val="28"/>
        </w:rPr>
        <w:t>му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структурировани</w:t>
      </w:r>
      <w:r w:rsidRPr="00DD65F8">
        <w:rPr>
          <w:rFonts w:ascii="Times New Roman" w:hAnsi="Times New Roman" w:cs="Times New Roman"/>
          <w:sz w:val="28"/>
          <w:szCs w:val="28"/>
        </w:rPr>
        <w:t>ю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и переработк</w:t>
      </w:r>
      <w:r w:rsidRPr="00DD65F8">
        <w:rPr>
          <w:rFonts w:ascii="Times New Roman" w:hAnsi="Times New Roman" w:cs="Times New Roman"/>
          <w:sz w:val="28"/>
          <w:szCs w:val="28"/>
        </w:rPr>
        <w:t>е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базы сейсморазведочных отчетов</w:t>
      </w:r>
      <w:r w:rsidRPr="00DD65F8">
        <w:rPr>
          <w:rFonts w:ascii="Times New Roman" w:hAnsi="Times New Roman" w:cs="Times New Roman"/>
          <w:sz w:val="28"/>
          <w:szCs w:val="28"/>
        </w:rPr>
        <w:t>, что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поможет сократить время на анализ накопленной отчетной документации </w:t>
      </w:r>
      <w:r w:rsidRPr="00DD65F8">
        <w:rPr>
          <w:rFonts w:ascii="Times New Roman" w:hAnsi="Times New Roman" w:cs="Times New Roman"/>
          <w:sz w:val="28"/>
          <w:szCs w:val="28"/>
        </w:rPr>
        <w:t>и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сократит сроки и стоимость камерального исследования.</w:t>
      </w:r>
      <w:r w:rsidRPr="00DD65F8">
        <w:rPr>
          <w:rFonts w:ascii="Times New Roman" w:hAnsi="Times New Roman" w:cs="Times New Roman"/>
          <w:sz w:val="28"/>
          <w:szCs w:val="28"/>
        </w:rPr>
        <w:t xml:space="preserve"> Суть </w:t>
      </w:r>
      <w:r w:rsidR="00A656CA" w:rsidRPr="00DD65F8">
        <w:rPr>
          <w:rFonts w:ascii="Times New Roman" w:hAnsi="Times New Roman" w:cs="Times New Roman"/>
          <w:sz w:val="28"/>
          <w:szCs w:val="28"/>
        </w:rPr>
        <w:t>проекта</w:t>
      </w:r>
      <w:r w:rsidRPr="00DD65F8">
        <w:rPr>
          <w:rFonts w:ascii="Times New Roman" w:hAnsi="Times New Roman" w:cs="Times New Roman"/>
          <w:sz w:val="28"/>
          <w:szCs w:val="28"/>
        </w:rPr>
        <w:t xml:space="preserve"> состоит в </w:t>
      </w:r>
      <w:r w:rsidR="00A656CA" w:rsidRPr="00DD65F8">
        <w:rPr>
          <w:rFonts w:ascii="Times New Roman" w:hAnsi="Times New Roman" w:cs="Times New Roman"/>
          <w:sz w:val="28"/>
          <w:szCs w:val="28"/>
        </w:rPr>
        <w:t>запус</w:t>
      </w:r>
      <w:r w:rsidRPr="00DD65F8">
        <w:rPr>
          <w:rFonts w:ascii="Times New Roman" w:hAnsi="Times New Roman" w:cs="Times New Roman"/>
          <w:sz w:val="28"/>
          <w:szCs w:val="28"/>
        </w:rPr>
        <w:t>ке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и тестирова</w:t>
      </w:r>
      <w:r w:rsidRPr="00DD65F8">
        <w:rPr>
          <w:rFonts w:ascii="Times New Roman" w:hAnsi="Times New Roman" w:cs="Times New Roman"/>
          <w:sz w:val="28"/>
          <w:szCs w:val="28"/>
        </w:rPr>
        <w:t>нии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интерактивн</w:t>
      </w:r>
      <w:r w:rsidRPr="00DD65F8">
        <w:rPr>
          <w:rFonts w:ascii="Times New Roman" w:hAnsi="Times New Roman" w:cs="Times New Roman"/>
          <w:sz w:val="28"/>
          <w:szCs w:val="28"/>
        </w:rPr>
        <w:t>ого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прототип</w:t>
      </w:r>
      <w:r w:rsidRPr="00DD65F8">
        <w:rPr>
          <w:rFonts w:ascii="Times New Roman" w:hAnsi="Times New Roman" w:cs="Times New Roman"/>
          <w:sz w:val="28"/>
          <w:szCs w:val="28"/>
        </w:rPr>
        <w:t>а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Pr="00DD65F8">
        <w:rPr>
          <w:rFonts w:ascii="Times New Roman" w:hAnsi="Times New Roman" w:cs="Times New Roman"/>
          <w:sz w:val="28"/>
          <w:szCs w:val="28"/>
        </w:rPr>
        <w:t>программного комплекса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EC240B" w:rsidRPr="00DD65F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Geo-Text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Mining</w:t>
      </w:r>
      <w:proofErr w:type="spellEnd"/>
      <w:r w:rsidR="00EC240B" w:rsidRPr="00DD65F8">
        <w:rPr>
          <w:rFonts w:ascii="Times New Roman" w:hAnsi="Times New Roman" w:cs="Times New Roman"/>
          <w:sz w:val="28"/>
          <w:szCs w:val="28"/>
        </w:rPr>
        <w:t>»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для автоматического преобразования текстовой части отчетов по геологоразведке в реляционные базы данных, с функци</w:t>
      </w:r>
      <w:r w:rsidRPr="00DD65F8">
        <w:rPr>
          <w:rFonts w:ascii="Times New Roman" w:hAnsi="Times New Roman" w:cs="Times New Roman"/>
          <w:sz w:val="28"/>
          <w:szCs w:val="28"/>
        </w:rPr>
        <w:t>ей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основных пользовательских запросов, позволяющих осуществлять анализ и сопоставление отчетов </w:t>
      </w:r>
      <w:r w:rsidRPr="00DD65F8">
        <w:rPr>
          <w:rFonts w:ascii="Times New Roman" w:hAnsi="Times New Roman" w:cs="Times New Roman"/>
          <w:sz w:val="28"/>
          <w:szCs w:val="28"/>
        </w:rPr>
        <w:t>для последующего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принятия решений. </w:t>
      </w:r>
    </w:p>
    <w:p w:rsidR="00A656CA" w:rsidRPr="00DD65F8" w:rsidRDefault="000D6DD6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Компания «Институт оценки информации» использовала собственные программные разработки, защищенные свидетельствами о государственной регистрации [5, 6]. </w:t>
      </w:r>
      <w:r w:rsidR="00A656CA" w:rsidRPr="00DD65F8">
        <w:rPr>
          <w:rFonts w:ascii="Times New Roman" w:hAnsi="Times New Roman" w:cs="Times New Roman"/>
          <w:sz w:val="28"/>
          <w:szCs w:val="28"/>
        </w:rPr>
        <w:t>Мы исходили из перспективы создания ИИ, способного вести обработку текстовой части геологоразведочных отчетов и других неструктурированных архивных файлов (</w:t>
      </w:r>
      <w:proofErr w:type="spellStart"/>
      <w:r w:rsidR="00292EE9" w:rsidRPr="00DD65F8">
        <w:rPr>
          <w:rFonts w:ascii="Times New Roman" w:hAnsi="Times New Roman" w:cs="Times New Roman"/>
          <w:sz w:val="28"/>
          <w:szCs w:val="28"/>
        </w:rPr>
        <w:t>Text</w:t>
      </w:r>
      <w:proofErr w:type="spellEnd"/>
      <w:r w:rsidR="00292EE9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2EE9" w:rsidRPr="00DD65F8">
        <w:rPr>
          <w:rFonts w:ascii="Times New Roman" w:hAnsi="Times New Roman" w:cs="Times New Roman"/>
          <w:sz w:val="28"/>
          <w:szCs w:val="28"/>
        </w:rPr>
        <w:t>Mining</w:t>
      </w:r>
      <w:proofErr w:type="spellEnd"/>
      <w:r w:rsidR="00A656CA" w:rsidRPr="00DD65F8">
        <w:rPr>
          <w:rFonts w:ascii="Times New Roman" w:hAnsi="Times New Roman" w:cs="Times New Roman"/>
          <w:sz w:val="28"/>
          <w:szCs w:val="28"/>
        </w:rPr>
        <w:t xml:space="preserve">). </w:t>
      </w:r>
      <w:r w:rsidRPr="00DD65F8">
        <w:rPr>
          <w:rFonts w:ascii="Times New Roman" w:hAnsi="Times New Roman" w:cs="Times New Roman"/>
          <w:sz w:val="28"/>
          <w:szCs w:val="28"/>
        </w:rPr>
        <w:t xml:space="preserve">Специалисты компании </w:t>
      </w:r>
      <w:r w:rsidR="00A656CA" w:rsidRPr="00DD65F8">
        <w:rPr>
          <w:rFonts w:ascii="Times New Roman" w:hAnsi="Times New Roman" w:cs="Times New Roman"/>
          <w:sz w:val="28"/>
          <w:szCs w:val="28"/>
        </w:rPr>
        <w:t>выдвинули следующий подход к решению проблемы</w:t>
      </w:r>
      <w:r w:rsidRPr="00DD65F8">
        <w:rPr>
          <w:rFonts w:ascii="Times New Roman" w:hAnsi="Times New Roman" w:cs="Times New Roman"/>
          <w:sz w:val="28"/>
          <w:szCs w:val="28"/>
        </w:rPr>
        <w:t>: и</w:t>
      </w:r>
      <w:r w:rsidR="00A656CA" w:rsidRPr="00DD65F8">
        <w:rPr>
          <w:rFonts w:ascii="Times New Roman" w:hAnsi="Times New Roman" w:cs="Times New Roman"/>
          <w:sz w:val="28"/>
          <w:szCs w:val="28"/>
        </w:rPr>
        <w:t>меющиеся в распоряжении предприятия семантические технологии позволяют автоматически структурировать любой текст на базе универсальной онтологии: локаци</w:t>
      </w:r>
      <w:r w:rsidR="00F22AEE" w:rsidRPr="00DD65F8">
        <w:rPr>
          <w:rFonts w:ascii="Times New Roman" w:hAnsi="Times New Roman" w:cs="Times New Roman"/>
          <w:sz w:val="28"/>
          <w:szCs w:val="28"/>
        </w:rPr>
        <w:t>я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места</w:t>
      </w:r>
      <w:r w:rsidR="00E03601" w:rsidRPr="00DD65F8">
        <w:rPr>
          <w:rFonts w:ascii="Times New Roman" w:hAnsi="Times New Roman" w:cs="Times New Roman"/>
          <w:sz w:val="28"/>
          <w:szCs w:val="28"/>
        </w:rPr>
        <w:t>,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времени, </w:t>
      </w:r>
      <w:proofErr w:type="spellStart"/>
      <w:r w:rsidR="00A656CA" w:rsidRPr="00DD65F8">
        <w:rPr>
          <w:rFonts w:ascii="Times New Roman" w:hAnsi="Times New Roman" w:cs="Times New Roman"/>
          <w:sz w:val="28"/>
          <w:szCs w:val="28"/>
        </w:rPr>
        <w:t>акторы</w:t>
      </w:r>
      <w:proofErr w:type="spellEnd"/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процесса, процесс, объект на который направлен процесс, условия действия.</w:t>
      </w:r>
    </w:p>
    <w:p w:rsidR="00A656CA" w:rsidRPr="00DD65F8" w:rsidRDefault="00A656C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lastRenderedPageBreak/>
        <w:t>Мы предположили, что можно дополнить таблицу данных разделами, соответствующими ге</w:t>
      </w:r>
      <w:r w:rsidR="00EC240B" w:rsidRPr="00DD65F8">
        <w:rPr>
          <w:rFonts w:ascii="Times New Roman" w:hAnsi="Times New Roman" w:cs="Times New Roman"/>
          <w:sz w:val="28"/>
          <w:szCs w:val="28"/>
        </w:rPr>
        <w:t>олого-сейсморазведочной тематике</w:t>
      </w:r>
      <w:r w:rsidR="00F22AEE" w:rsidRPr="00DD65F8">
        <w:rPr>
          <w:rFonts w:ascii="Times New Roman" w:hAnsi="Times New Roman" w:cs="Times New Roman"/>
          <w:sz w:val="28"/>
          <w:szCs w:val="28"/>
        </w:rPr>
        <w:t>,</w:t>
      </w:r>
      <w:r w:rsidRPr="00DD65F8">
        <w:rPr>
          <w:rFonts w:ascii="Times New Roman" w:hAnsi="Times New Roman" w:cs="Times New Roman"/>
          <w:sz w:val="28"/>
          <w:szCs w:val="28"/>
        </w:rPr>
        <w:t xml:space="preserve"> чтобы ИИ по размеченным данным мог обучиться классификации терминов по разделам таблицы. Тогда при поступлении запроса к системе основная задача её состоит в том, чтобы идентифицировать конкретный отчет из множества </w:t>
      </w:r>
      <w:proofErr w:type="gramStart"/>
      <w:r w:rsidRPr="00DD65F8">
        <w:rPr>
          <w:rFonts w:ascii="Times New Roman" w:hAnsi="Times New Roman" w:cs="Times New Roman"/>
          <w:sz w:val="28"/>
          <w:szCs w:val="28"/>
        </w:rPr>
        <w:t>архивных</w:t>
      </w:r>
      <w:proofErr w:type="gramEnd"/>
      <w:r w:rsidRPr="00DD65F8">
        <w:rPr>
          <w:rFonts w:ascii="Times New Roman" w:hAnsi="Times New Roman" w:cs="Times New Roman"/>
          <w:sz w:val="28"/>
          <w:szCs w:val="28"/>
        </w:rPr>
        <w:t xml:space="preserve">,  определить, где есть информация (знания и факты), которые лучше всего соответствуют ответу на поставленный вопрос. </w:t>
      </w:r>
    </w:p>
    <w:p w:rsidR="004A67CE" w:rsidRPr="00DD65F8" w:rsidRDefault="000D6DD6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Нами </w:t>
      </w:r>
      <w:r w:rsidR="00DA7CF8" w:rsidRPr="00DD65F8">
        <w:rPr>
          <w:rFonts w:ascii="Times New Roman" w:hAnsi="Times New Roman" w:cs="Times New Roman"/>
          <w:sz w:val="28"/>
          <w:szCs w:val="28"/>
        </w:rPr>
        <w:t xml:space="preserve">разработана программа для ЭВМ </w:t>
      </w:r>
      <w:r w:rsidRPr="00DD65F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A7CF8" w:rsidRPr="00DD65F8">
        <w:rPr>
          <w:rFonts w:ascii="Times New Roman" w:hAnsi="Times New Roman" w:cs="Times New Roman"/>
          <w:sz w:val="28"/>
          <w:szCs w:val="28"/>
        </w:rPr>
        <w:t>Транспилятор</w:t>
      </w:r>
      <w:proofErr w:type="spellEnd"/>
      <w:r w:rsidR="00DA7CF8" w:rsidRPr="00DD65F8">
        <w:rPr>
          <w:rFonts w:ascii="Times New Roman" w:hAnsi="Times New Roman" w:cs="Times New Roman"/>
          <w:sz w:val="28"/>
          <w:szCs w:val="28"/>
        </w:rPr>
        <w:t xml:space="preserve"> TXT2DB</w:t>
      </w:r>
      <w:r w:rsidRPr="00DD65F8">
        <w:rPr>
          <w:rFonts w:ascii="Times New Roman" w:hAnsi="Times New Roman" w:cs="Times New Roman"/>
          <w:sz w:val="28"/>
          <w:szCs w:val="28"/>
        </w:rPr>
        <w:t>»</w:t>
      </w:r>
      <w:r w:rsidR="00DA7CF8" w:rsidRPr="00DD65F8">
        <w:rPr>
          <w:rFonts w:ascii="Times New Roman" w:hAnsi="Times New Roman" w:cs="Times New Roman"/>
          <w:sz w:val="28"/>
          <w:szCs w:val="28"/>
        </w:rPr>
        <w:t xml:space="preserve"> модуль Web-реализация</w:t>
      </w:r>
      <w:r w:rsidR="00F54921" w:rsidRPr="00DD65F8">
        <w:rPr>
          <w:rFonts w:ascii="Times New Roman" w:hAnsi="Times New Roman" w:cs="Times New Roman"/>
          <w:sz w:val="28"/>
          <w:szCs w:val="28"/>
        </w:rPr>
        <w:t xml:space="preserve"> [</w:t>
      </w:r>
      <w:r w:rsidRPr="00DD65F8">
        <w:rPr>
          <w:rFonts w:ascii="Times New Roman" w:hAnsi="Times New Roman" w:cs="Times New Roman"/>
          <w:sz w:val="28"/>
          <w:szCs w:val="28"/>
        </w:rPr>
        <w:t>5</w:t>
      </w:r>
      <w:r w:rsidR="00F54921" w:rsidRPr="00DD65F8">
        <w:rPr>
          <w:rFonts w:ascii="Times New Roman" w:hAnsi="Times New Roman" w:cs="Times New Roman"/>
          <w:sz w:val="28"/>
          <w:szCs w:val="28"/>
        </w:rPr>
        <w:t>]</w:t>
      </w:r>
      <w:r w:rsidR="00DA7CF8" w:rsidRPr="00DD65F8">
        <w:rPr>
          <w:rFonts w:ascii="Times New Roman" w:hAnsi="Times New Roman" w:cs="Times New Roman"/>
          <w:sz w:val="28"/>
          <w:szCs w:val="28"/>
        </w:rPr>
        <w:t xml:space="preserve">, основанная на применении комплекса семантических технологий, преобразующих текстовой файл в базу данных. </w:t>
      </w:r>
    </w:p>
    <w:p w:rsidR="00A656CA" w:rsidRPr="00DD65F8" w:rsidRDefault="00DA7CF8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Следующи</w:t>
      </w:r>
      <w:r w:rsidR="00F22AEE" w:rsidRPr="00DD65F8">
        <w:rPr>
          <w:rFonts w:ascii="Times New Roman" w:hAnsi="Times New Roman" w:cs="Times New Roman"/>
          <w:sz w:val="28"/>
          <w:szCs w:val="28"/>
        </w:rPr>
        <w:t>й</w:t>
      </w:r>
      <w:r w:rsidRPr="00DD65F8">
        <w:rPr>
          <w:rFonts w:ascii="Times New Roman" w:hAnsi="Times New Roman" w:cs="Times New Roman"/>
          <w:sz w:val="28"/>
          <w:szCs w:val="28"/>
        </w:rPr>
        <w:t xml:space="preserve"> этап НИОКР </w:t>
      </w:r>
      <w:r w:rsidR="00F22AEE" w:rsidRPr="00DD65F8">
        <w:rPr>
          <w:rFonts w:ascii="Times New Roman" w:hAnsi="Times New Roman" w:cs="Times New Roman"/>
          <w:sz w:val="28"/>
          <w:szCs w:val="28"/>
        </w:rPr>
        <w:t>–</w:t>
      </w:r>
      <w:r w:rsidR="000B6135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Pr="00DD65F8">
        <w:rPr>
          <w:rFonts w:ascii="Times New Roman" w:hAnsi="Times New Roman" w:cs="Times New Roman"/>
          <w:sz w:val="28"/>
          <w:szCs w:val="28"/>
        </w:rPr>
        <w:t>соединени</w:t>
      </w:r>
      <w:r w:rsidR="00E03601" w:rsidRPr="00DD65F8">
        <w:rPr>
          <w:rFonts w:ascii="Times New Roman" w:hAnsi="Times New Roman" w:cs="Times New Roman"/>
          <w:sz w:val="28"/>
          <w:szCs w:val="28"/>
        </w:rPr>
        <w:t>е</w:t>
      </w:r>
      <w:r w:rsidRPr="00DD65F8">
        <w:rPr>
          <w:rFonts w:ascii="Times New Roman" w:hAnsi="Times New Roman" w:cs="Times New Roman"/>
          <w:sz w:val="28"/>
          <w:szCs w:val="28"/>
        </w:rPr>
        <w:t xml:space="preserve"> уже воплощенных семантических технологий с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нейросетью</w:t>
      </w:r>
      <w:proofErr w:type="spellEnd"/>
      <w:r w:rsidR="00E03601" w:rsidRPr="00DD65F8">
        <w:rPr>
          <w:rFonts w:ascii="Times New Roman" w:hAnsi="Times New Roman" w:cs="Times New Roman"/>
          <w:sz w:val="28"/>
          <w:szCs w:val="28"/>
        </w:rPr>
        <w:t xml:space="preserve"> и решение задачи успешной </w:t>
      </w:r>
      <w:r w:rsidR="00A656CA" w:rsidRPr="00DD65F8">
        <w:rPr>
          <w:rFonts w:ascii="Times New Roman" w:hAnsi="Times New Roman" w:cs="Times New Roman"/>
          <w:sz w:val="28"/>
          <w:szCs w:val="28"/>
        </w:rPr>
        <w:t>интегр</w:t>
      </w:r>
      <w:r w:rsidR="00E03601" w:rsidRPr="00DD65F8">
        <w:rPr>
          <w:rFonts w:ascii="Times New Roman" w:hAnsi="Times New Roman" w:cs="Times New Roman"/>
          <w:sz w:val="28"/>
          <w:szCs w:val="28"/>
        </w:rPr>
        <w:t>ации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семантически организованн</w:t>
      </w:r>
      <w:r w:rsidR="00E03601" w:rsidRPr="00DD65F8">
        <w:rPr>
          <w:rFonts w:ascii="Times New Roman" w:hAnsi="Times New Roman" w:cs="Times New Roman"/>
          <w:sz w:val="28"/>
          <w:szCs w:val="28"/>
        </w:rPr>
        <w:t>ой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баз</w:t>
      </w:r>
      <w:r w:rsidR="00E03601" w:rsidRPr="00DD65F8">
        <w:rPr>
          <w:rFonts w:ascii="Times New Roman" w:hAnsi="Times New Roman" w:cs="Times New Roman"/>
          <w:sz w:val="28"/>
          <w:szCs w:val="28"/>
        </w:rPr>
        <w:t>ы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данных и </w:t>
      </w:r>
      <w:proofErr w:type="spellStart"/>
      <w:r w:rsidR="00A656CA" w:rsidRPr="00DD65F8">
        <w:rPr>
          <w:rFonts w:ascii="Times New Roman" w:hAnsi="Times New Roman" w:cs="Times New Roman"/>
          <w:sz w:val="28"/>
          <w:szCs w:val="28"/>
        </w:rPr>
        <w:t>нейросет</w:t>
      </w:r>
      <w:r w:rsidR="00E03601" w:rsidRPr="00DD65F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7A34C1" w:rsidRPr="00DD65F8">
        <w:rPr>
          <w:rFonts w:ascii="Times New Roman" w:hAnsi="Times New Roman" w:cs="Times New Roman"/>
          <w:sz w:val="28"/>
          <w:szCs w:val="28"/>
        </w:rPr>
        <w:t xml:space="preserve">, а также ее 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выбора </w:t>
      </w:r>
      <w:r w:rsidRPr="00DD65F8">
        <w:rPr>
          <w:rFonts w:ascii="Times New Roman" w:hAnsi="Times New Roman" w:cs="Times New Roman"/>
          <w:sz w:val="28"/>
          <w:szCs w:val="28"/>
        </w:rPr>
        <w:t>и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научно-экспериментально</w:t>
      </w:r>
      <w:r w:rsidRPr="00DD65F8">
        <w:rPr>
          <w:rFonts w:ascii="Times New Roman" w:hAnsi="Times New Roman" w:cs="Times New Roman"/>
          <w:sz w:val="28"/>
          <w:szCs w:val="28"/>
        </w:rPr>
        <w:t>е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доказ</w:t>
      </w:r>
      <w:r w:rsidRPr="00DD65F8">
        <w:rPr>
          <w:rFonts w:ascii="Times New Roman" w:hAnsi="Times New Roman" w:cs="Times New Roman"/>
          <w:sz w:val="28"/>
          <w:szCs w:val="28"/>
        </w:rPr>
        <w:t xml:space="preserve">ательство </w:t>
      </w:r>
      <w:r w:rsidR="007A34C1" w:rsidRPr="00DD65F8">
        <w:rPr>
          <w:rFonts w:ascii="Times New Roman" w:hAnsi="Times New Roman" w:cs="Times New Roman"/>
          <w:sz w:val="28"/>
          <w:szCs w:val="28"/>
        </w:rPr>
        <w:t>ее применимости</w:t>
      </w:r>
      <w:r w:rsidR="00A656CA" w:rsidRPr="00DD65F8">
        <w:rPr>
          <w:rFonts w:ascii="Times New Roman" w:hAnsi="Times New Roman" w:cs="Times New Roman"/>
          <w:sz w:val="28"/>
          <w:szCs w:val="28"/>
        </w:rPr>
        <w:t>.</w:t>
      </w:r>
    </w:p>
    <w:p w:rsidR="00E8635F" w:rsidRPr="00DD65F8" w:rsidRDefault="00F676E9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Названный п</w:t>
      </w:r>
      <w:r w:rsidR="000D6DD6" w:rsidRPr="00DD65F8">
        <w:rPr>
          <w:rFonts w:ascii="Times New Roman" w:hAnsi="Times New Roman" w:cs="Times New Roman"/>
          <w:sz w:val="28"/>
          <w:szCs w:val="28"/>
        </w:rPr>
        <w:t>рограммный комплекс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составляет ответ и находит варианты отчетов, соответствующие запросу. Далее ИИ выводит на интерфейс данные найденного отчета и помещает в соответствующих столбцах обнаруженные сущности. В идеале мы должны получить </w:t>
      </w:r>
      <w:proofErr w:type="spellStart"/>
      <w:r w:rsidR="00A656CA" w:rsidRPr="00DD65F8">
        <w:rPr>
          <w:rFonts w:ascii="Times New Roman" w:hAnsi="Times New Roman" w:cs="Times New Roman"/>
          <w:sz w:val="28"/>
          <w:szCs w:val="28"/>
        </w:rPr>
        <w:t>нейросеть</w:t>
      </w:r>
      <w:proofErr w:type="spellEnd"/>
      <w:r w:rsidR="00A656CA" w:rsidRPr="00DD65F8">
        <w:rPr>
          <w:rFonts w:ascii="Times New Roman" w:hAnsi="Times New Roman" w:cs="Times New Roman"/>
          <w:sz w:val="28"/>
          <w:szCs w:val="28"/>
        </w:rPr>
        <w:t>, владеющую информацией по всем текстам сейсморазведочных отчетов и способн</w:t>
      </w:r>
      <w:r w:rsidR="00504659" w:rsidRPr="00DD65F8">
        <w:rPr>
          <w:rFonts w:ascii="Times New Roman" w:hAnsi="Times New Roman" w:cs="Times New Roman"/>
          <w:sz w:val="28"/>
          <w:szCs w:val="28"/>
        </w:rPr>
        <w:t>ую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 давать развернутый ответ на конкретные запросы пользователя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35F" w:rsidRPr="00DD65F8" w:rsidRDefault="00E8635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Задачу можно сформулировать следующим образом. Имеется массив файлов, содержащий отчёты геологоразведки. Необходимо организовать выполнение запросов в произвольной текстовой форме, в результате выполнения которых будут получены номера отчётов, содержащих информацию, отвечающую на запрос. Для решения такой задачи мы решили применить искусственную нейронную сеть</w:t>
      </w:r>
      <w:r w:rsidR="009C3865" w:rsidRPr="00DD65F8">
        <w:rPr>
          <w:rFonts w:ascii="Times New Roman" w:hAnsi="Times New Roman" w:cs="Times New Roman"/>
          <w:sz w:val="28"/>
          <w:szCs w:val="28"/>
        </w:rPr>
        <w:t>,</w:t>
      </w:r>
      <w:r w:rsidRPr="00DD65F8">
        <w:rPr>
          <w:rFonts w:ascii="Times New Roman" w:hAnsi="Times New Roman" w:cs="Times New Roman"/>
          <w:sz w:val="28"/>
          <w:szCs w:val="28"/>
        </w:rPr>
        <w:t xml:space="preserve"> представляющую собой большую лингвистическую модель, обученную на массиве отчётов. Предполагалось, что возможны два подхода к идентификации отчёта по запросу. Первый</w:t>
      </w:r>
      <w:r w:rsidR="009C3865" w:rsidRPr="00DD65F8">
        <w:rPr>
          <w:rFonts w:ascii="Times New Roman" w:hAnsi="Times New Roman" w:cs="Times New Roman"/>
          <w:sz w:val="28"/>
          <w:szCs w:val="28"/>
        </w:rPr>
        <w:t xml:space="preserve"> –</w:t>
      </w:r>
      <w:r w:rsidRPr="00DD65F8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 w:rsidRPr="00DD65F8">
        <w:rPr>
          <w:rFonts w:ascii="Times New Roman" w:hAnsi="Times New Roman" w:cs="Times New Roman"/>
          <w:sz w:val="28"/>
          <w:szCs w:val="28"/>
          <w:lang w:val="en-US"/>
        </w:rPr>
        <w:t>Masked</w:t>
      </w:r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Pr="00DD65F8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Pr="00DD65F8">
        <w:rPr>
          <w:rFonts w:ascii="Times New Roman" w:hAnsi="Times New Roman" w:cs="Times New Roman"/>
          <w:sz w:val="28"/>
          <w:szCs w:val="28"/>
          <w:lang w:val="en-US"/>
        </w:rPr>
        <w:t>model</w:t>
      </w:r>
      <w:r w:rsidR="009C3865" w:rsidRPr="00DD65F8">
        <w:rPr>
          <w:rFonts w:ascii="Times New Roman" w:hAnsi="Times New Roman" w:cs="Times New Roman"/>
          <w:sz w:val="28"/>
          <w:szCs w:val="28"/>
        </w:rPr>
        <w:t>, в</w:t>
      </w:r>
      <w:r w:rsidRPr="00DD65F8">
        <w:rPr>
          <w:rFonts w:ascii="Times New Roman" w:hAnsi="Times New Roman" w:cs="Times New Roman"/>
          <w:sz w:val="28"/>
          <w:szCs w:val="28"/>
        </w:rPr>
        <w:t>торой</w:t>
      </w:r>
      <w:r w:rsidR="009C3865" w:rsidRPr="00DD65F8">
        <w:rPr>
          <w:rFonts w:ascii="Times New Roman" w:hAnsi="Times New Roman" w:cs="Times New Roman"/>
          <w:sz w:val="28"/>
          <w:szCs w:val="28"/>
        </w:rPr>
        <w:t xml:space="preserve"> –</w:t>
      </w:r>
      <w:r w:rsidRPr="00DD65F8">
        <w:rPr>
          <w:rFonts w:ascii="Times New Roman" w:hAnsi="Times New Roman" w:cs="Times New Roman"/>
          <w:sz w:val="28"/>
          <w:szCs w:val="28"/>
        </w:rPr>
        <w:t xml:space="preserve"> использование модели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="00EC240B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sentence</w:t>
      </w:r>
      <w:proofErr w:type="spellEnd"/>
      <w:r w:rsidR="00EC240B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prediction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>. В первом случае запрос содержит в себе номер отчёта</w:t>
      </w:r>
      <w:r w:rsidR="00F676E9" w:rsidRPr="00DD65F8">
        <w:rPr>
          <w:rFonts w:ascii="Times New Roman" w:hAnsi="Times New Roman" w:cs="Times New Roman"/>
          <w:sz w:val="28"/>
          <w:szCs w:val="28"/>
        </w:rPr>
        <w:t>,</w:t>
      </w:r>
      <w:r w:rsidRPr="00DD65F8">
        <w:rPr>
          <w:rFonts w:ascii="Times New Roman" w:hAnsi="Times New Roman" w:cs="Times New Roman"/>
          <w:sz w:val="28"/>
          <w:szCs w:val="28"/>
        </w:rPr>
        <w:t xml:space="preserve"> заменённый маской, значение которой определяет нейронная сеть, и которое является ответом на запрос. </w:t>
      </w:r>
      <w:proofErr w:type="gramStart"/>
      <w:r w:rsidRPr="00DD65F8">
        <w:rPr>
          <w:rFonts w:ascii="Times New Roman" w:hAnsi="Times New Roman" w:cs="Times New Roman"/>
          <w:sz w:val="28"/>
          <w:szCs w:val="28"/>
        </w:rPr>
        <w:t xml:space="preserve">Во втором случае сеть обучается на специальном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датасете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>, содержащем как предложения отчёта, так и предложения с номерами этих отчётов.</w:t>
      </w:r>
      <w:proofErr w:type="gramEnd"/>
      <w:r w:rsidRPr="00DD65F8">
        <w:rPr>
          <w:rFonts w:ascii="Times New Roman" w:hAnsi="Times New Roman" w:cs="Times New Roman"/>
          <w:sz w:val="28"/>
          <w:szCs w:val="28"/>
        </w:rPr>
        <w:t xml:space="preserve"> Запрос при этом является первым предложением, а сеть определяет наиболее подходящее второе предложение, в котором и заключён номер отчёта с ответом на запрос.</w:t>
      </w:r>
    </w:p>
    <w:p w:rsidR="00EC240B" w:rsidRPr="00DD65F8" w:rsidRDefault="00E8635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Одной из задач, с которой успешно справляются искусственные нейронные сети, является задача классификации. Эта задача может быть представлена как задача поиска механизма отображения множество описаний объектов X на множество номеров (или наименований) классов Y. Существует </w:t>
      </w:r>
      <w:r w:rsidRPr="00DD65F8">
        <w:rPr>
          <w:rFonts w:ascii="Times New Roman" w:hAnsi="Times New Roman" w:cs="Times New Roman"/>
          <w:sz w:val="28"/>
          <w:szCs w:val="28"/>
        </w:rPr>
        <w:lastRenderedPageBreak/>
        <w:t xml:space="preserve">неизвестная целевая зависимость — отображение X→Y, значения которой известны только на объектах конечной обучающей выборки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Xm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= {(x1, y1),…, (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xm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ym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)}. Требуется построить алгоритм X→Y, способный классифицировать произвольный объект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x</w:t>
      </w:r>
      <w:r w:rsidRPr="00DD65F8">
        <w:rPr>
          <w:rFonts w:ascii="Cambria Math" w:hAnsi="Cambria Math" w:cs="Times New Roman"/>
          <w:sz w:val="28"/>
          <w:szCs w:val="28"/>
        </w:rPr>
        <w:t>∈</w:t>
      </w:r>
      <w:r w:rsidRPr="00DD65F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>.</w:t>
      </w:r>
    </w:p>
    <w:p w:rsidR="00E8635F" w:rsidRPr="00DD65F8" w:rsidRDefault="00EC240B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Д</w:t>
      </w:r>
      <w:r w:rsidR="00E8635F" w:rsidRPr="00DD65F8">
        <w:rPr>
          <w:rFonts w:ascii="Times New Roman" w:hAnsi="Times New Roman" w:cs="Times New Roman"/>
          <w:sz w:val="28"/>
          <w:szCs w:val="28"/>
        </w:rPr>
        <w:t>ля поставленной здесь проблемы задачу классификации можно рассматривать в следующем ракурсе. Имеется бесконечное множество запросов X и ограниченное количество отчётов Y, которые</w:t>
      </w:r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E8635F" w:rsidRPr="00DD65F8">
        <w:rPr>
          <w:rFonts w:ascii="Times New Roman" w:hAnsi="Times New Roman" w:cs="Times New Roman"/>
          <w:sz w:val="28"/>
          <w:szCs w:val="28"/>
        </w:rPr>
        <w:t>могут идентифицироваться номерами. Необходимо построить алгоритм</w:t>
      </w:r>
      <w:r w:rsidR="009C3865" w:rsidRPr="00DD65F8">
        <w:rPr>
          <w:rFonts w:ascii="Times New Roman" w:hAnsi="Times New Roman" w:cs="Times New Roman"/>
          <w:sz w:val="28"/>
          <w:szCs w:val="28"/>
        </w:rPr>
        <w:t>,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способный классифицировать каждый запрос, т.е. отнести его к одному или нескольким отчётам, в которых находится ответ на данный запрос. Таким образом, данную задачу можно рассматривать как задачу классификации.</w:t>
      </w:r>
    </w:p>
    <w:p w:rsidR="00E8635F" w:rsidRPr="00DD65F8" w:rsidRDefault="00F676E9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65F8">
        <w:rPr>
          <w:rFonts w:ascii="Times New Roman" w:hAnsi="Times New Roman" w:cs="Times New Roman"/>
          <w:sz w:val="28"/>
          <w:szCs w:val="28"/>
        </w:rPr>
        <w:t>Эту</w:t>
      </w:r>
      <w:r w:rsidR="002D2313" w:rsidRPr="00DD65F8">
        <w:rPr>
          <w:rFonts w:ascii="Times New Roman" w:hAnsi="Times New Roman" w:cs="Times New Roman"/>
          <w:sz w:val="28"/>
          <w:szCs w:val="28"/>
        </w:rPr>
        <w:t xml:space="preserve"> задач</w:t>
      </w:r>
      <w:r w:rsidRPr="00DD65F8">
        <w:rPr>
          <w:rFonts w:ascii="Times New Roman" w:hAnsi="Times New Roman" w:cs="Times New Roman"/>
          <w:sz w:val="28"/>
          <w:szCs w:val="28"/>
        </w:rPr>
        <w:t>у мы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решал</w:t>
      </w:r>
      <w:r w:rsidRPr="00DD65F8">
        <w:rPr>
          <w:rFonts w:ascii="Times New Roman" w:hAnsi="Times New Roman" w:cs="Times New Roman"/>
          <w:sz w:val="28"/>
          <w:szCs w:val="28"/>
        </w:rPr>
        <w:t>и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в </w:t>
      </w:r>
      <w:r w:rsidRPr="00DD65F8">
        <w:rPr>
          <w:rFonts w:ascii="Times New Roman" w:hAnsi="Times New Roman" w:cs="Times New Roman"/>
          <w:sz w:val="28"/>
          <w:szCs w:val="28"/>
        </w:rPr>
        <w:t xml:space="preserve">ходе выполнения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пилотного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проекта конце 2023 г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. Источником данных </w:t>
      </w:r>
      <w:r w:rsidR="002D2313" w:rsidRPr="00DD65F8">
        <w:rPr>
          <w:rFonts w:ascii="Times New Roman" w:hAnsi="Times New Roman" w:cs="Times New Roman"/>
          <w:sz w:val="28"/>
          <w:szCs w:val="28"/>
        </w:rPr>
        <w:t>стал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набор файлов предоставленных заказчиком, </w:t>
      </w:r>
      <w:r w:rsidR="00326A72" w:rsidRPr="00DD65F8">
        <w:rPr>
          <w:rFonts w:ascii="Times New Roman" w:hAnsi="Times New Roman" w:cs="Times New Roman"/>
          <w:sz w:val="28"/>
          <w:szCs w:val="28"/>
        </w:rPr>
        <w:t>с</w:t>
      </w:r>
      <w:r w:rsidR="00E8635F" w:rsidRPr="00DD65F8">
        <w:rPr>
          <w:rFonts w:ascii="Times New Roman" w:hAnsi="Times New Roman" w:cs="Times New Roman"/>
          <w:sz w:val="28"/>
          <w:szCs w:val="28"/>
        </w:rPr>
        <w:t>одержа</w:t>
      </w:r>
      <w:r w:rsidR="00326A72" w:rsidRPr="00DD65F8">
        <w:rPr>
          <w:rFonts w:ascii="Times New Roman" w:hAnsi="Times New Roman" w:cs="Times New Roman"/>
          <w:sz w:val="28"/>
          <w:szCs w:val="28"/>
        </w:rPr>
        <w:t>щий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обезличенные отчёты геологоразведки, где были изменены географические параметры и цифровые данные исследований.</w:t>
      </w:r>
      <w:proofErr w:type="gramEnd"/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Для использования все отчёты были переведены в обычный текстовый формат ANSI, т.е. все рисунки</w:t>
      </w:r>
      <w:r w:rsidR="009B4A30" w:rsidRPr="00DD65F8">
        <w:rPr>
          <w:rFonts w:ascii="Times New Roman" w:hAnsi="Times New Roman" w:cs="Times New Roman"/>
          <w:sz w:val="28"/>
          <w:szCs w:val="28"/>
        </w:rPr>
        <w:t>,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9B4A30" w:rsidRPr="00DD65F8">
        <w:rPr>
          <w:rFonts w:ascii="Times New Roman" w:hAnsi="Times New Roman" w:cs="Times New Roman"/>
          <w:sz w:val="28"/>
          <w:szCs w:val="28"/>
        </w:rPr>
        <w:t xml:space="preserve">заголовки 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и таблицы были удалены. </w:t>
      </w:r>
    </w:p>
    <w:p w:rsidR="00E8635F" w:rsidRPr="00DD65F8" w:rsidRDefault="00E8635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Для решения поставленной задачи используется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предобученная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искусственная нейронная сеть</w:t>
      </w:r>
      <w:r w:rsidR="009C3865" w:rsidRPr="00DD65F8">
        <w:rPr>
          <w:rFonts w:ascii="Times New Roman" w:hAnsi="Times New Roman" w:cs="Times New Roman"/>
          <w:sz w:val="28"/>
          <w:szCs w:val="28"/>
        </w:rPr>
        <w:t>,</w:t>
      </w:r>
      <w:r w:rsidRPr="00DD65F8">
        <w:rPr>
          <w:rFonts w:ascii="Times New Roman" w:hAnsi="Times New Roman" w:cs="Times New Roman"/>
          <w:sz w:val="28"/>
          <w:szCs w:val="28"/>
        </w:rPr>
        <w:t xml:space="preserve"> реализующая большую лингвистическую модель. Данная сеть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дообучается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на данных, находящихся в отчётах. Для этого тексты отчётов модифицируются таким образом, чтобы каждый текст обладал специфическими маркерами, идентифицирующими каждый отчёт. </w:t>
      </w:r>
    </w:p>
    <w:p w:rsidR="00E8635F" w:rsidRPr="00DD65F8" w:rsidRDefault="00E8635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Классической нейронной сетью, реализующей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Masked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model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 и модель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="009D16E7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sentence</w:t>
      </w:r>
      <w:proofErr w:type="spellEnd"/>
      <w:r w:rsidR="009D16E7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181" w:rsidRPr="00DD65F8">
        <w:rPr>
          <w:rFonts w:ascii="Times New Roman" w:hAnsi="Times New Roman" w:cs="Times New Roman"/>
          <w:sz w:val="28"/>
          <w:szCs w:val="28"/>
        </w:rPr>
        <w:t>prediction</w:t>
      </w:r>
      <w:proofErr w:type="spellEnd"/>
      <w:r w:rsidR="00180181" w:rsidRPr="00DD65F8">
        <w:rPr>
          <w:rFonts w:ascii="Times New Roman" w:hAnsi="Times New Roman" w:cs="Times New Roman"/>
          <w:sz w:val="28"/>
          <w:szCs w:val="28"/>
        </w:rPr>
        <w:t>, является сеть BERT</w:t>
      </w:r>
      <w:r w:rsidRPr="00DD65F8">
        <w:rPr>
          <w:rFonts w:ascii="Times New Roman" w:hAnsi="Times New Roman" w:cs="Times New Roman"/>
          <w:sz w:val="28"/>
          <w:szCs w:val="28"/>
        </w:rPr>
        <w:t xml:space="preserve">. Эта сеть обладает достаточно скромными аппаратными требованиями при эксплуатации и </w:t>
      </w:r>
      <w:proofErr w:type="spellStart"/>
      <w:r w:rsidRPr="00DD65F8">
        <w:rPr>
          <w:rFonts w:ascii="Times New Roman" w:hAnsi="Times New Roman" w:cs="Times New Roman"/>
          <w:sz w:val="28"/>
          <w:szCs w:val="28"/>
        </w:rPr>
        <w:t>дообучении</w:t>
      </w:r>
      <w:proofErr w:type="spellEnd"/>
      <w:r w:rsidRPr="00DD65F8">
        <w:rPr>
          <w:rFonts w:ascii="Times New Roman" w:hAnsi="Times New Roman" w:cs="Times New Roman"/>
          <w:sz w:val="28"/>
          <w:szCs w:val="28"/>
        </w:rPr>
        <w:t xml:space="preserve">, например, по сравнению с сетями семейства GPT. </w:t>
      </w:r>
    </w:p>
    <w:p w:rsidR="00F676E9" w:rsidRPr="00DD65F8" w:rsidRDefault="00E8635F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Для данного проекта была выбрана нейронная сеть BERT. Выбор был основан частично на вышесказанных заключениях, а дополнительными аргументами </w:t>
      </w:r>
      <w:r w:rsidR="00F676E9" w:rsidRPr="00DD65F8">
        <w:rPr>
          <w:rFonts w:ascii="Times New Roman" w:hAnsi="Times New Roman" w:cs="Times New Roman"/>
          <w:sz w:val="28"/>
          <w:szCs w:val="28"/>
        </w:rPr>
        <w:t xml:space="preserve">стал опыт коллег </w:t>
      </w:r>
      <w:r w:rsidR="00326A72" w:rsidRPr="00DD65F8">
        <w:rPr>
          <w:rFonts w:ascii="Times New Roman" w:hAnsi="Times New Roman" w:cs="Times New Roman"/>
          <w:sz w:val="28"/>
          <w:szCs w:val="28"/>
        </w:rPr>
        <w:t xml:space="preserve">[2,3] </w:t>
      </w:r>
      <w:r w:rsidR="00F676E9" w:rsidRPr="00DD65F8">
        <w:rPr>
          <w:rFonts w:ascii="Times New Roman" w:hAnsi="Times New Roman" w:cs="Times New Roman"/>
          <w:sz w:val="28"/>
          <w:szCs w:val="28"/>
        </w:rPr>
        <w:t>по</w:t>
      </w:r>
      <w:r w:rsidRPr="00DD65F8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F676E9" w:rsidRPr="00DD65F8">
        <w:rPr>
          <w:rFonts w:ascii="Times New Roman" w:hAnsi="Times New Roman" w:cs="Times New Roman"/>
          <w:sz w:val="28"/>
          <w:szCs w:val="28"/>
        </w:rPr>
        <w:t>ю</w:t>
      </w:r>
      <w:r w:rsidRPr="00DD65F8">
        <w:rPr>
          <w:rFonts w:ascii="Times New Roman" w:hAnsi="Times New Roman" w:cs="Times New Roman"/>
          <w:sz w:val="28"/>
          <w:szCs w:val="28"/>
        </w:rPr>
        <w:t xml:space="preserve"> сети семейства BERT. </w:t>
      </w:r>
    </w:p>
    <w:p w:rsidR="00E8635F" w:rsidRPr="00DD65F8" w:rsidRDefault="00E8635F" w:rsidP="00326A7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 xml:space="preserve">Так </w:t>
      </w:r>
      <w:r w:rsidR="00F676E9" w:rsidRPr="00DD65F8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9D16E7" w:rsidRPr="00DD65F8">
        <w:rPr>
          <w:rFonts w:ascii="Times New Roman" w:hAnsi="Times New Roman" w:cs="Times New Roman"/>
          <w:sz w:val="28"/>
          <w:szCs w:val="28"/>
        </w:rPr>
        <w:t>[</w:t>
      </w:r>
      <w:r w:rsidR="00EE53D7" w:rsidRPr="00DD65F8">
        <w:rPr>
          <w:rFonts w:ascii="Times New Roman" w:hAnsi="Times New Roman" w:cs="Times New Roman"/>
          <w:sz w:val="28"/>
          <w:szCs w:val="28"/>
        </w:rPr>
        <w:t>3</w:t>
      </w:r>
      <w:r w:rsidR="009D16E7" w:rsidRPr="00DD65F8">
        <w:rPr>
          <w:rFonts w:ascii="Times New Roman" w:hAnsi="Times New Roman" w:cs="Times New Roman"/>
          <w:sz w:val="28"/>
          <w:szCs w:val="28"/>
        </w:rPr>
        <w:t>]</w:t>
      </w:r>
      <w:r w:rsidR="00EE53D7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F676E9" w:rsidRPr="00DD65F8">
        <w:rPr>
          <w:rFonts w:ascii="Times New Roman" w:hAnsi="Times New Roman" w:cs="Times New Roman"/>
          <w:sz w:val="28"/>
          <w:szCs w:val="28"/>
        </w:rPr>
        <w:t>говорится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: </w:t>
      </w:r>
      <w:r w:rsidR="00694E94" w:rsidRPr="00DD65F8">
        <w:rPr>
          <w:rFonts w:ascii="Times New Roman" w:hAnsi="Times New Roman" w:cs="Times New Roman"/>
          <w:sz w:val="28"/>
          <w:szCs w:val="28"/>
        </w:rPr>
        <w:t>«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В настоящее время в области геологии не хватает высококачественного корпуса для распознавания именованных </w:t>
      </w:r>
      <w:r w:rsidR="00326A72" w:rsidRPr="00DD65F8">
        <w:rPr>
          <w:rFonts w:ascii="Times New Roman" w:hAnsi="Times New Roman" w:cs="Times New Roman"/>
          <w:sz w:val="28"/>
          <w:szCs w:val="28"/>
        </w:rPr>
        <w:t>сущностей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. На основе концептуальной структуры геологической онтологии и анализа характеристик геологических текстов </w:t>
      </w:r>
      <w:r w:rsidR="00694E94" w:rsidRPr="00DD65F8">
        <w:rPr>
          <w:rFonts w:ascii="Times New Roman" w:hAnsi="Times New Roman" w:cs="Times New Roman"/>
          <w:sz w:val="28"/>
          <w:szCs w:val="28"/>
        </w:rPr>
        <w:t>р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азработана система классификации типов геологических именованных сущностей под </w:t>
      </w:r>
      <w:r w:rsidR="00326A72" w:rsidRPr="00DD65F8">
        <w:rPr>
          <w:rFonts w:ascii="Times New Roman" w:hAnsi="Times New Roman" w:cs="Times New Roman"/>
          <w:sz w:val="28"/>
          <w:szCs w:val="28"/>
        </w:rPr>
        <w:t>р</w:t>
      </w:r>
      <w:r w:rsidR="004A67CE" w:rsidRPr="00DD65F8">
        <w:rPr>
          <w:rFonts w:ascii="Times New Roman" w:hAnsi="Times New Roman" w:cs="Times New Roman"/>
          <w:sz w:val="28"/>
          <w:szCs w:val="28"/>
        </w:rPr>
        <w:t>уководством экспертов-геологов, сформулирована спецификация аннотаций, разработан инструмент аннотирования, и первый корпус распознавания именованных сущностей для геологической области аннотирован на основе реальных отчетов.</w:t>
      </w:r>
      <w:r w:rsidR="00180181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4A67CE" w:rsidRPr="00DD65F8">
        <w:rPr>
          <w:rFonts w:ascii="Times New Roman" w:hAnsi="Times New Roman" w:cs="Times New Roman"/>
          <w:sz w:val="28"/>
          <w:szCs w:val="28"/>
        </w:rPr>
        <w:t>На основе этого корпуса для экспериментов были выбраны модел</w:t>
      </w:r>
      <w:r w:rsidR="00455EEA" w:rsidRPr="00DD65F8">
        <w:rPr>
          <w:rFonts w:ascii="Times New Roman" w:hAnsi="Times New Roman" w:cs="Times New Roman"/>
          <w:sz w:val="28"/>
          <w:szCs w:val="28"/>
        </w:rPr>
        <w:t xml:space="preserve">и </w:t>
      </w:r>
      <w:r w:rsidR="004A67CE" w:rsidRPr="00DD65F8">
        <w:rPr>
          <w:rFonts w:ascii="Times New Roman" w:hAnsi="Times New Roman" w:cs="Times New Roman"/>
          <w:sz w:val="28"/>
          <w:szCs w:val="28"/>
        </w:rPr>
        <w:t>ALBERT</w:t>
      </w:r>
      <w:r w:rsidR="00455EEA" w:rsidRPr="00DD65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5EEA" w:rsidRPr="00DD65F8">
        <w:rPr>
          <w:rFonts w:ascii="Times New Roman" w:hAnsi="Times New Roman" w:cs="Times New Roman"/>
          <w:sz w:val="28"/>
          <w:szCs w:val="28"/>
        </w:rPr>
        <w:t>BiLSTM</w:t>
      </w:r>
      <w:proofErr w:type="spellEnd"/>
      <w:r w:rsidR="00455EEA" w:rsidRPr="00DD65F8">
        <w:rPr>
          <w:rFonts w:ascii="Times New Roman" w:hAnsi="Times New Roman" w:cs="Times New Roman"/>
          <w:sz w:val="28"/>
          <w:szCs w:val="28"/>
        </w:rPr>
        <w:t xml:space="preserve">, 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CRF и </w:t>
      </w:r>
      <w:proofErr w:type="spellStart"/>
      <w:r w:rsidR="004A67CE" w:rsidRPr="00DD65F8">
        <w:rPr>
          <w:rFonts w:ascii="Times New Roman" w:hAnsi="Times New Roman" w:cs="Times New Roman"/>
          <w:sz w:val="28"/>
          <w:szCs w:val="28"/>
        </w:rPr>
        <w:t>ALBERT-BiLSTM</w:t>
      </w:r>
      <w:proofErr w:type="spellEnd"/>
      <w:r w:rsidR="00455EEA" w:rsidRPr="00DD65F8">
        <w:rPr>
          <w:rFonts w:ascii="Times New Roman" w:hAnsi="Times New Roman" w:cs="Times New Roman"/>
          <w:sz w:val="28"/>
          <w:szCs w:val="28"/>
        </w:rPr>
        <w:t>. Р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езультаты показывают, </w:t>
      </w:r>
      <w:r w:rsidR="00455EEA" w:rsidRPr="00DD65F8">
        <w:rPr>
          <w:rFonts w:ascii="Times New Roman" w:hAnsi="Times New Roman" w:cs="Times New Roman"/>
          <w:sz w:val="28"/>
          <w:szCs w:val="28"/>
        </w:rPr>
        <w:lastRenderedPageBreak/>
        <w:t>что эффективность распознавания моделей высока и обеспечивает корпус и техническую поддержку для извлечения информации</w:t>
      </w:r>
      <w:r w:rsidR="00FF39A8" w:rsidRPr="00DD65F8">
        <w:rPr>
          <w:rFonts w:ascii="Times New Roman" w:hAnsi="Times New Roman" w:cs="Times New Roman"/>
          <w:sz w:val="28"/>
          <w:szCs w:val="28"/>
        </w:rPr>
        <w:t>»</w:t>
      </w:r>
      <w:r w:rsidR="00D672FA" w:rsidRPr="00DD65F8">
        <w:rPr>
          <w:rFonts w:ascii="Times New Roman" w:hAnsi="Times New Roman" w:cs="Times New Roman"/>
          <w:sz w:val="28"/>
          <w:szCs w:val="28"/>
        </w:rPr>
        <w:t xml:space="preserve"> [3]</w:t>
      </w:r>
      <w:r w:rsidR="004A67CE" w:rsidRPr="00DD65F8">
        <w:rPr>
          <w:rFonts w:ascii="Times New Roman" w:hAnsi="Times New Roman" w:cs="Times New Roman"/>
          <w:sz w:val="28"/>
          <w:szCs w:val="28"/>
        </w:rPr>
        <w:t>.</w:t>
      </w:r>
    </w:p>
    <w:p w:rsidR="00E8635F" w:rsidRPr="00DD65F8" w:rsidRDefault="00D672F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С</w:t>
      </w:r>
      <w:r w:rsidR="004A67CE" w:rsidRPr="00DD65F8">
        <w:rPr>
          <w:rFonts w:ascii="Times New Roman" w:hAnsi="Times New Roman" w:cs="Times New Roman"/>
          <w:sz w:val="28"/>
          <w:szCs w:val="28"/>
        </w:rPr>
        <w:t>оставлен</w:t>
      </w:r>
      <w:r w:rsidRPr="00DD65F8">
        <w:rPr>
          <w:rFonts w:ascii="Times New Roman" w:hAnsi="Times New Roman" w:cs="Times New Roman"/>
          <w:sz w:val="28"/>
          <w:szCs w:val="28"/>
        </w:rPr>
        <w:t>ный нами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 словар</w:t>
      </w:r>
      <w:r w:rsidRPr="00DD65F8">
        <w:rPr>
          <w:rFonts w:ascii="Times New Roman" w:hAnsi="Times New Roman" w:cs="Times New Roman"/>
          <w:sz w:val="28"/>
          <w:szCs w:val="28"/>
        </w:rPr>
        <w:t>ь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 именованных сущностей из области сейсморазведки включал более 300 понятий.</w:t>
      </w:r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E8635F" w:rsidRPr="00DD65F8">
        <w:rPr>
          <w:rFonts w:ascii="Times New Roman" w:hAnsi="Times New Roman" w:cs="Times New Roman"/>
          <w:sz w:val="28"/>
          <w:szCs w:val="28"/>
        </w:rPr>
        <w:t>Обращение к сети с запросами было организовано в следующем виде</w:t>
      </w:r>
      <w:r w:rsidRPr="00DD65F8">
        <w:rPr>
          <w:rFonts w:ascii="Times New Roman" w:hAnsi="Times New Roman" w:cs="Times New Roman"/>
          <w:sz w:val="28"/>
          <w:szCs w:val="28"/>
        </w:rPr>
        <w:t>: с</w:t>
      </w:r>
      <w:r w:rsidR="00E8635F" w:rsidRPr="00DD65F8">
        <w:rPr>
          <w:rFonts w:ascii="Times New Roman" w:hAnsi="Times New Roman" w:cs="Times New Roman"/>
          <w:sz w:val="28"/>
          <w:szCs w:val="28"/>
        </w:rPr>
        <w:t>еть получала на вход запрос в качестве первого предложения, в котором могла находиться именованная сущность, и автоматически в качестве второго предложения предложение вида «Отчёт номер &lt;</w:t>
      </w:r>
      <w:proofErr w:type="gramStart"/>
      <w:r w:rsidR="00E8635F" w:rsidRPr="00DD65F8"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отчёта&gt;». На каждый запрос сети отправлялось столько пар, на </w:t>
      </w:r>
      <w:proofErr w:type="spellStart"/>
      <w:r w:rsidR="00E8635F" w:rsidRPr="00DD65F8">
        <w:rPr>
          <w:rFonts w:ascii="Times New Roman" w:hAnsi="Times New Roman" w:cs="Times New Roman"/>
          <w:sz w:val="28"/>
          <w:szCs w:val="28"/>
        </w:rPr>
        <w:t>сколь</w:t>
      </w:r>
      <w:r w:rsidR="00B949C0" w:rsidRPr="00DD65F8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B949C0" w:rsidRPr="00DD65F8">
        <w:rPr>
          <w:rFonts w:ascii="Times New Roman" w:hAnsi="Times New Roman" w:cs="Times New Roman"/>
          <w:sz w:val="28"/>
          <w:szCs w:val="28"/>
        </w:rPr>
        <w:t xml:space="preserve"> отчётах сеть была </w:t>
      </w:r>
      <w:proofErr w:type="spellStart"/>
      <w:r w:rsidR="00B949C0" w:rsidRPr="00DD65F8">
        <w:rPr>
          <w:rFonts w:ascii="Times New Roman" w:hAnsi="Times New Roman" w:cs="Times New Roman"/>
          <w:sz w:val="28"/>
          <w:szCs w:val="28"/>
        </w:rPr>
        <w:t>дообучена</w:t>
      </w:r>
      <w:proofErr w:type="spellEnd"/>
      <w:r w:rsidR="00B949C0" w:rsidRPr="00DD65F8">
        <w:rPr>
          <w:rFonts w:ascii="Times New Roman" w:hAnsi="Times New Roman" w:cs="Times New Roman"/>
          <w:sz w:val="28"/>
          <w:szCs w:val="28"/>
        </w:rPr>
        <w:t>.</w:t>
      </w:r>
      <w:r w:rsidR="00180181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286364" w:rsidRPr="00DD65F8">
        <w:rPr>
          <w:rFonts w:ascii="Times New Roman" w:hAnsi="Times New Roman" w:cs="Times New Roman"/>
          <w:sz w:val="28"/>
          <w:szCs w:val="28"/>
        </w:rPr>
        <w:t>О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бращения, </w:t>
      </w:r>
      <w:r w:rsidR="00286364" w:rsidRPr="00DD65F8">
        <w:rPr>
          <w:rFonts w:ascii="Times New Roman" w:hAnsi="Times New Roman" w:cs="Times New Roman"/>
          <w:sz w:val="28"/>
          <w:szCs w:val="28"/>
        </w:rPr>
        <w:t>получившие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положительный ответ</w:t>
      </w:r>
      <w:r w:rsidR="00286364" w:rsidRPr="00DD65F8">
        <w:rPr>
          <w:rFonts w:ascii="Times New Roman" w:hAnsi="Times New Roman" w:cs="Times New Roman"/>
          <w:sz w:val="28"/>
          <w:szCs w:val="28"/>
        </w:rPr>
        <w:t xml:space="preserve"> от сети</w:t>
      </w:r>
      <w:r w:rsidR="00E8635F" w:rsidRPr="00DD65F8">
        <w:rPr>
          <w:rFonts w:ascii="Times New Roman" w:hAnsi="Times New Roman" w:cs="Times New Roman"/>
          <w:sz w:val="28"/>
          <w:szCs w:val="28"/>
        </w:rPr>
        <w:t>, определяли номер отчёта с содержимым релевантным запросу.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E8635F" w:rsidRPr="00DD65F8">
        <w:rPr>
          <w:rFonts w:ascii="Times New Roman" w:hAnsi="Times New Roman" w:cs="Times New Roman"/>
          <w:sz w:val="28"/>
          <w:szCs w:val="28"/>
        </w:rPr>
        <w:t>Пос</w:t>
      </w:r>
      <w:r w:rsidR="004A67CE" w:rsidRPr="00DD65F8">
        <w:rPr>
          <w:rFonts w:ascii="Times New Roman" w:hAnsi="Times New Roman" w:cs="Times New Roman"/>
          <w:sz w:val="28"/>
          <w:szCs w:val="28"/>
        </w:rPr>
        <w:t>кольку нейронная сеть не детерми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нирована в своих ответах, то </w:t>
      </w:r>
      <w:r w:rsidR="00286364" w:rsidRPr="00DD65F8">
        <w:rPr>
          <w:rFonts w:ascii="Times New Roman" w:hAnsi="Times New Roman" w:cs="Times New Roman"/>
          <w:sz w:val="28"/>
          <w:szCs w:val="28"/>
        </w:rPr>
        <w:t>каждую пару подавали многократно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, например десять раз, и </w:t>
      </w:r>
      <w:r w:rsidR="00286364" w:rsidRPr="00DD65F8">
        <w:rPr>
          <w:rFonts w:ascii="Times New Roman" w:hAnsi="Times New Roman" w:cs="Times New Roman"/>
          <w:sz w:val="28"/>
          <w:szCs w:val="28"/>
        </w:rPr>
        <w:t>число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 положительных ответов сети интерпретировалось как степень релевантности.</w:t>
      </w:r>
    </w:p>
    <w:p w:rsidR="002D2313" w:rsidRPr="00DD65F8" w:rsidRDefault="00D672FA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Мы получили хорошие результаты: п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оведение функции потерь показывало, что сеть обучается. Результаты ручного тестирования, т.е. экспертного формирования запросов и оценки релевантности запроса и содержимого отчёта, номер которого выдавала сеть, </w:t>
      </w:r>
      <w:r w:rsidR="00286364" w:rsidRPr="00DD65F8">
        <w:rPr>
          <w:rFonts w:ascii="Times New Roman" w:hAnsi="Times New Roman" w:cs="Times New Roman"/>
          <w:sz w:val="28"/>
          <w:szCs w:val="28"/>
        </w:rPr>
        <w:t>оказались успешными</w:t>
      </w:r>
      <w:r w:rsidR="00E8635F" w:rsidRPr="00DD65F8">
        <w:rPr>
          <w:rFonts w:ascii="Times New Roman" w:hAnsi="Times New Roman" w:cs="Times New Roman"/>
          <w:sz w:val="28"/>
          <w:szCs w:val="28"/>
        </w:rPr>
        <w:t>.</w:t>
      </w:r>
      <w:r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4A67CE" w:rsidRPr="00DD65F8">
        <w:rPr>
          <w:rFonts w:ascii="Times New Roman" w:hAnsi="Times New Roman" w:cs="Times New Roman"/>
          <w:sz w:val="28"/>
          <w:szCs w:val="28"/>
        </w:rPr>
        <w:t>Таким образом, и</w:t>
      </w:r>
      <w:r w:rsidR="00E8635F" w:rsidRPr="00DD65F8">
        <w:rPr>
          <w:rFonts w:ascii="Times New Roman" w:hAnsi="Times New Roman" w:cs="Times New Roman"/>
          <w:sz w:val="28"/>
          <w:szCs w:val="28"/>
        </w:rPr>
        <w:t>спользование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E8635F" w:rsidRPr="00DD65F8">
        <w:rPr>
          <w:rFonts w:ascii="Times New Roman" w:hAnsi="Times New Roman" w:cs="Times New Roman"/>
          <w:sz w:val="28"/>
          <w:szCs w:val="28"/>
        </w:rPr>
        <w:t>модели</w:t>
      </w:r>
      <w:r w:rsidR="004A67CE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35F" w:rsidRPr="00DD65F8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="004A67CE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35F" w:rsidRPr="00DD65F8">
        <w:rPr>
          <w:rFonts w:ascii="Times New Roman" w:hAnsi="Times New Roman" w:cs="Times New Roman"/>
          <w:sz w:val="28"/>
          <w:szCs w:val="28"/>
        </w:rPr>
        <w:t>sentencep</w:t>
      </w:r>
      <w:proofErr w:type="spellEnd"/>
      <w:r w:rsidR="004A67CE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35F" w:rsidRPr="00DD65F8">
        <w:rPr>
          <w:rFonts w:ascii="Times New Roman" w:hAnsi="Times New Roman" w:cs="Times New Roman"/>
          <w:sz w:val="28"/>
          <w:szCs w:val="28"/>
        </w:rPr>
        <w:t>rediction</w:t>
      </w:r>
      <w:proofErr w:type="spellEnd"/>
      <w:r w:rsidR="00E8635F" w:rsidRPr="00DD65F8">
        <w:rPr>
          <w:rFonts w:ascii="Times New Roman" w:hAnsi="Times New Roman" w:cs="Times New Roman"/>
          <w:sz w:val="28"/>
          <w:szCs w:val="28"/>
        </w:rPr>
        <w:t xml:space="preserve"> реализованной с помощью </w:t>
      </w:r>
      <w:proofErr w:type="spellStart"/>
      <w:r w:rsidR="004A67CE" w:rsidRPr="00DD65F8">
        <w:rPr>
          <w:rFonts w:ascii="Times New Roman" w:hAnsi="Times New Roman" w:cs="Times New Roman"/>
          <w:sz w:val="28"/>
          <w:szCs w:val="28"/>
        </w:rPr>
        <w:t>дообученной</w:t>
      </w:r>
      <w:proofErr w:type="spellEnd"/>
      <w:r w:rsidR="004A67CE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E8635F" w:rsidRPr="00DD65F8">
        <w:rPr>
          <w:rFonts w:ascii="Times New Roman" w:hAnsi="Times New Roman" w:cs="Times New Roman"/>
          <w:sz w:val="28"/>
          <w:szCs w:val="28"/>
        </w:rPr>
        <w:t xml:space="preserve">сети BERT </w:t>
      </w:r>
      <w:r w:rsidR="00455EEA" w:rsidRPr="00DD65F8">
        <w:rPr>
          <w:rFonts w:ascii="Times New Roman" w:hAnsi="Times New Roman" w:cs="Times New Roman"/>
          <w:sz w:val="28"/>
          <w:szCs w:val="28"/>
        </w:rPr>
        <w:t>доказало свою эффективность</w:t>
      </w:r>
      <w:r w:rsidR="00A656CA" w:rsidRPr="00DD65F8">
        <w:rPr>
          <w:rFonts w:ascii="Times New Roman" w:hAnsi="Times New Roman" w:cs="Times New Roman"/>
          <w:sz w:val="28"/>
          <w:szCs w:val="28"/>
        </w:rPr>
        <w:t xml:space="preserve">. </w:t>
      </w:r>
      <w:r w:rsidRPr="00DD65F8">
        <w:rPr>
          <w:rFonts w:ascii="Times New Roman" w:hAnsi="Times New Roman" w:cs="Times New Roman"/>
          <w:sz w:val="28"/>
          <w:szCs w:val="28"/>
        </w:rPr>
        <w:t>В настоящий момент мы</w:t>
      </w:r>
      <w:r w:rsidR="002D2313" w:rsidRPr="00DD65F8">
        <w:rPr>
          <w:rFonts w:ascii="Times New Roman" w:hAnsi="Times New Roman" w:cs="Times New Roman"/>
          <w:sz w:val="28"/>
          <w:szCs w:val="28"/>
        </w:rPr>
        <w:t xml:space="preserve"> продолжа</w:t>
      </w:r>
      <w:r w:rsidRPr="00DD65F8">
        <w:rPr>
          <w:rFonts w:ascii="Times New Roman" w:hAnsi="Times New Roman" w:cs="Times New Roman"/>
          <w:sz w:val="28"/>
          <w:szCs w:val="28"/>
        </w:rPr>
        <w:t>ем</w:t>
      </w:r>
      <w:r w:rsidR="002D2313" w:rsidRPr="00DD65F8">
        <w:rPr>
          <w:rFonts w:ascii="Times New Roman" w:hAnsi="Times New Roman" w:cs="Times New Roman"/>
          <w:sz w:val="28"/>
          <w:szCs w:val="28"/>
        </w:rPr>
        <w:t xml:space="preserve"> НИОКР в рамках программы </w:t>
      </w:r>
      <w:r w:rsidR="002D2313" w:rsidRPr="00DD65F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2D2313" w:rsidRPr="00DD65F8">
        <w:rPr>
          <w:rFonts w:ascii="Times New Roman" w:hAnsi="Times New Roman" w:cs="Times New Roman"/>
          <w:sz w:val="28"/>
          <w:szCs w:val="28"/>
        </w:rPr>
        <w:t>&amp;</w:t>
      </w:r>
      <w:r w:rsidR="002D2313" w:rsidRPr="00DD65F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D2313" w:rsidRPr="00DD65F8">
        <w:rPr>
          <w:rFonts w:ascii="Times New Roman" w:hAnsi="Times New Roman" w:cs="Times New Roman"/>
          <w:sz w:val="28"/>
          <w:szCs w:val="28"/>
        </w:rPr>
        <w:t xml:space="preserve"> Института нефти и газа Сибирского федерального университета.</w:t>
      </w:r>
    </w:p>
    <w:p w:rsidR="00286364" w:rsidRPr="00DD65F8" w:rsidRDefault="00286364" w:rsidP="00BD612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636" w:rsidRPr="00DD65F8" w:rsidRDefault="0047454D" w:rsidP="001A6636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/>
          <w:bCs/>
          <w:sz w:val="28"/>
          <w:szCs w:val="28"/>
        </w:rPr>
      </w:pPr>
      <w:r w:rsidRPr="00DD65F8">
        <w:rPr>
          <w:b/>
          <w:bCs/>
          <w:sz w:val="28"/>
          <w:szCs w:val="28"/>
        </w:rPr>
        <w:t>Список литературы</w:t>
      </w:r>
    </w:p>
    <w:p w:rsidR="00644679" w:rsidRPr="00DD65F8" w:rsidRDefault="001A6636" w:rsidP="001A6636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DD65F8">
        <w:rPr>
          <w:bCs/>
          <w:sz w:val="28"/>
          <w:szCs w:val="28"/>
        </w:rPr>
        <w:t>1.</w:t>
      </w:r>
      <w:r w:rsidRPr="00DD65F8">
        <w:rPr>
          <w:b/>
          <w:bCs/>
          <w:sz w:val="28"/>
          <w:szCs w:val="28"/>
        </w:rPr>
        <w:t xml:space="preserve"> </w:t>
      </w:r>
      <w:r w:rsidR="00644679" w:rsidRPr="00DD65F8">
        <w:rPr>
          <w:sz w:val="28"/>
          <w:szCs w:val="28"/>
        </w:rPr>
        <w:t xml:space="preserve">Бачурина Е.П., </w:t>
      </w:r>
      <w:proofErr w:type="spellStart"/>
      <w:r w:rsidR="00644679" w:rsidRPr="00DD65F8">
        <w:rPr>
          <w:sz w:val="28"/>
          <w:szCs w:val="28"/>
        </w:rPr>
        <w:t>Полуян</w:t>
      </w:r>
      <w:proofErr w:type="spellEnd"/>
      <w:r w:rsidR="00644679" w:rsidRPr="00DD65F8">
        <w:rPr>
          <w:sz w:val="28"/>
          <w:szCs w:val="28"/>
        </w:rPr>
        <w:t xml:space="preserve"> П.В., Шикунов С.А. Методы </w:t>
      </w:r>
      <w:proofErr w:type="spellStart"/>
      <w:r w:rsidR="00644679" w:rsidRPr="00DD65F8">
        <w:rPr>
          <w:sz w:val="28"/>
          <w:szCs w:val="28"/>
        </w:rPr>
        <w:t>text</w:t>
      </w:r>
      <w:proofErr w:type="spellEnd"/>
      <w:r w:rsidR="00644679" w:rsidRPr="00DD65F8">
        <w:rPr>
          <w:sz w:val="28"/>
          <w:szCs w:val="28"/>
        </w:rPr>
        <w:t xml:space="preserve"> </w:t>
      </w:r>
      <w:proofErr w:type="spellStart"/>
      <w:r w:rsidR="00644679" w:rsidRPr="00DD65F8">
        <w:rPr>
          <w:sz w:val="28"/>
          <w:szCs w:val="28"/>
        </w:rPr>
        <w:t>mining</w:t>
      </w:r>
      <w:proofErr w:type="spellEnd"/>
      <w:r w:rsidR="00644679" w:rsidRPr="00DD65F8">
        <w:rPr>
          <w:sz w:val="28"/>
          <w:szCs w:val="28"/>
        </w:rPr>
        <w:t xml:space="preserve"> в системе цифровой обработки материалов геологоразведки // Цифровые системы и модели: теория и практика проектирования, разработки и применения: материалы ко</w:t>
      </w:r>
      <w:r w:rsidR="002766DD" w:rsidRPr="00DD65F8">
        <w:rPr>
          <w:sz w:val="28"/>
          <w:szCs w:val="28"/>
        </w:rPr>
        <w:t>нференции. - Казань</w:t>
      </w:r>
      <w:r w:rsidR="00644679" w:rsidRPr="00DD65F8">
        <w:rPr>
          <w:sz w:val="28"/>
          <w:szCs w:val="28"/>
        </w:rPr>
        <w:t>, 2024. С. 743-748.</w:t>
      </w:r>
    </w:p>
    <w:p w:rsidR="0047454D" w:rsidRPr="00DD65F8" w:rsidRDefault="000153A7" w:rsidP="001A6636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en-US"/>
        </w:rPr>
      </w:pPr>
      <w:r w:rsidRPr="00DD65F8">
        <w:rPr>
          <w:sz w:val="28"/>
          <w:szCs w:val="28"/>
          <w:lang w:val="en-US"/>
        </w:rPr>
        <w:t>2</w:t>
      </w:r>
      <w:r w:rsidR="00561601" w:rsidRPr="00DD65F8">
        <w:rPr>
          <w:sz w:val="28"/>
          <w:szCs w:val="28"/>
          <w:lang w:val="en-US"/>
        </w:rPr>
        <w:t>.</w:t>
      </w:r>
      <w:r w:rsidR="0047454D" w:rsidRPr="00DD65F8">
        <w:rPr>
          <w:sz w:val="28"/>
          <w:szCs w:val="28"/>
          <w:lang w:val="en-US"/>
        </w:rPr>
        <w:t xml:space="preserve"> </w:t>
      </w:r>
      <w:proofErr w:type="spellStart"/>
      <w:r w:rsidR="00561601" w:rsidRPr="00DD65F8">
        <w:rPr>
          <w:sz w:val="28"/>
          <w:szCs w:val="28"/>
          <w:lang w:val="en-US"/>
        </w:rPr>
        <w:t>Hao</w:t>
      </w:r>
      <w:proofErr w:type="spellEnd"/>
      <w:r w:rsidR="00561601" w:rsidRPr="00DD65F8">
        <w:rPr>
          <w:sz w:val="28"/>
          <w:szCs w:val="28"/>
          <w:lang w:val="en-US"/>
        </w:rPr>
        <w:t xml:space="preserve"> Liu, </w:t>
      </w:r>
      <w:proofErr w:type="spellStart"/>
      <w:r w:rsidR="00561601" w:rsidRPr="00DD65F8">
        <w:rPr>
          <w:sz w:val="28"/>
          <w:szCs w:val="28"/>
          <w:lang w:val="en-US"/>
        </w:rPr>
        <w:t>Qinjun</w:t>
      </w:r>
      <w:proofErr w:type="spellEnd"/>
      <w:r w:rsidR="00561601" w:rsidRPr="00DD65F8">
        <w:rPr>
          <w:sz w:val="28"/>
          <w:szCs w:val="28"/>
          <w:lang w:val="en-US"/>
        </w:rPr>
        <w:t xml:space="preserve"> </w:t>
      </w:r>
      <w:proofErr w:type="spellStart"/>
      <w:r w:rsidR="00561601" w:rsidRPr="00DD65F8">
        <w:rPr>
          <w:sz w:val="28"/>
          <w:szCs w:val="28"/>
          <w:lang w:val="en-US"/>
        </w:rPr>
        <w:t>Qiu</w:t>
      </w:r>
      <w:proofErr w:type="spellEnd"/>
      <w:r w:rsidR="00561601" w:rsidRPr="00DD65F8">
        <w:rPr>
          <w:sz w:val="28"/>
          <w:szCs w:val="28"/>
          <w:lang w:val="en-US"/>
        </w:rPr>
        <w:t>, Yuan-</w:t>
      </w:r>
      <w:proofErr w:type="spellStart"/>
      <w:r w:rsidR="00561601" w:rsidRPr="00DD65F8">
        <w:rPr>
          <w:sz w:val="28"/>
          <w:szCs w:val="28"/>
          <w:lang w:val="en-US"/>
        </w:rPr>
        <w:t>gui</w:t>
      </w:r>
      <w:proofErr w:type="spellEnd"/>
      <w:r w:rsidR="00561601" w:rsidRPr="00DD65F8">
        <w:rPr>
          <w:sz w:val="28"/>
          <w:szCs w:val="28"/>
          <w:lang w:val="en-US"/>
        </w:rPr>
        <w:t xml:space="preserve"> Zhou.</w:t>
      </w:r>
      <w:r w:rsidR="00561601" w:rsidRPr="00DD65F8">
        <w:rPr>
          <w:rStyle w:val="apple-converted-space"/>
          <w:rFonts w:eastAsia="Arial"/>
          <w:sz w:val="28"/>
          <w:szCs w:val="28"/>
          <w:lang w:val="en-US"/>
        </w:rPr>
        <w:t> </w:t>
      </w:r>
      <w:r w:rsidR="0047454D" w:rsidRPr="00DD65F8">
        <w:rPr>
          <w:sz w:val="28"/>
          <w:szCs w:val="28"/>
          <w:lang w:val="en-US"/>
        </w:rPr>
        <w:t xml:space="preserve">Few-shot learning for name entity recognition in geological text based on </w:t>
      </w:r>
      <w:proofErr w:type="spellStart"/>
      <w:r w:rsidR="0047454D" w:rsidRPr="00DD65F8">
        <w:rPr>
          <w:sz w:val="28"/>
          <w:szCs w:val="28"/>
          <w:lang w:val="en-US"/>
        </w:rPr>
        <w:t>GeoBERT</w:t>
      </w:r>
      <w:proofErr w:type="spellEnd"/>
      <w:r w:rsidR="002766DD" w:rsidRPr="00DD65F8">
        <w:rPr>
          <w:sz w:val="28"/>
          <w:szCs w:val="28"/>
          <w:lang w:val="en-US"/>
        </w:rPr>
        <w:t xml:space="preserve"> //</w:t>
      </w:r>
      <w:r w:rsidR="0047454D" w:rsidRPr="00DD65F8">
        <w:rPr>
          <w:sz w:val="28"/>
          <w:szCs w:val="28"/>
          <w:lang w:val="en-US"/>
        </w:rPr>
        <w:t> Earth Science Informatics</w:t>
      </w:r>
      <w:r w:rsidR="00561601" w:rsidRPr="00DD65F8">
        <w:rPr>
          <w:sz w:val="28"/>
          <w:szCs w:val="28"/>
          <w:lang w:val="en-US"/>
        </w:rPr>
        <w:t>.</w:t>
      </w:r>
      <w:r w:rsidR="002766DD" w:rsidRPr="00DD65F8">
        <w:rPr>
          <w:sz w:val="28"/>
          <w:szCs w:val="28"/>
          <w:lang w:val="en-US"/>
        </w:rPr>
        <w:t>-</w:t>
      </w:r>
      <w:r w:rsidR="0047454D" w:rsidRPr="00DD65F8">
        <w:rPr>
          <w:sz w:val="28"/>
          <w:szCs w:val="28"/>
          <w:lang w:val="en-US"/>
        </w:rPr>
        <w:t>2022</w:t>
      </w:r>
      <w:r w:rsidR="00177153" w:rsidRPr="00DD65F8">
        <w:rPr>
          <w:sz w:val="28"/>
          <w:szCs w:val="28"/>
          <w:lang w:val="en-US"/>
        </w:rPr>
        <w:t>.</w:t>
      </w:r>
    </w:p>
    <w:p w:rsidR="00B12ACB" w:rsidRPr="00DD65F8" w:rsidRDefault="000153A7" w:rsidP="00B12ACB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DD65F8">
        <w:rPr>
          <w:sz w:val="28"/>
          <w:szCs w:val="28"/>
          <w:lang w:val="en-US"/>
        </w:rPr>
        <w:t>3</w:t>
      </w:r>
      <w:r w:rsidR="00561601" w:rsidRPr="00DD65F8">
        <w:rPr>
          <w:sz w:val="28"/>
          <w:szCs w:val="28"/>
          <w:lang w:val="en-US"/>
        </w:rPr>
        <w:t>.</w:t>
      </w:r>
      <w:r w:rsidR="0047454D" w:rsidRPr="00DD65F8">
        <w:rPr>
          <w:sz w:val="28"/>
          <w:szCs w:val="28"/>
          <w:lang w:val="en-US"/>
        </w:rPr>
        <w:t xml:space="preserve"> </w:t>
      </w:r>
      <w:proofErr w:type="spellStart"/>
      <w:r w:rsidR="0047454D" w:rsidRPr="00DD65F8">
        <w:rPr>
          <w:sz w:val="28"/>
          <w:szCs w:val="28"/>
          <w:lang w:val="en-US"/>
        </w:rPr>
        <w:t>Qinjun</w:t>
      </w:r>
      <w:proofErr w:type="spellEnd"/>
      <w:r w:rsidR="0047454D" w:rsidRPr="00DD65F8">
        <w:rPr>
          <w:sz w:val="28"/>
          <w:szCs w:val="28"/>
          <w:lang w:val="en-US"/>
        </w:rPr>
        <w:t xml:space="preserve"> </w:t>
      </w:r>
      <w:proofErr w:type="spellStart"/>
      <w:r w:rsidR="0047454D" w:rsidRPr="00DD65F8">
        <w:rPr>
          <w:sz w:val="28"/>
          <w:szCs w:val="28"/>
          <w:lang w:val="en-US"/>
        </w:rPr>
        <w:t>Qiu</w:t>
      </w:r>
      <w:proofErr w:type="spellEnd"/>
      <w:r w:rsidR="0047454D" w:rsidRPr="00DD65F8">
        <w:rPr>
          <w:sz w:val="28"/>
          <w:szCs w:val="28"/>
          <w:lang w:val="en-US"/>
        </w:rPr>
        <w:t xml:space="preserve">, Miao </w:t>
      </w:r>
      <w:proofErr w:type="spellStart"/>
      <w:r w:rsidR="0047454D" w:rsidRPr="00DD65F8">
        <w:rPr>
          <w:sz w:val="28"/>
          <w:szCs w:val="28"/>
          <w:lang w:val="en-US"/>
        </w:rPr>
        <w:t>Tian</w:t>
      </w:r>
      <w:proofErr w:type="spellEnd"/>
      <w:r w:rsidR="0047454D" w:rsidRPr="00DD65F8">
        <w:rPr>
          <w:sz w:val="28"/>
          <w:szCs w:val="28"/>
          <w:lang w:val="en-US"/>
        </w:rPr>
        <w:t xml:space="preserve">, </w:t>
      </w:r>
      <w:proofErr w:type="spellStart"/>
      <w:r w:rsidR="0047454D" w:rsidRPr="00DD65F8">
        <w:rPr>
          <w:sz w:val="28"/>
          <w:szCs w:val="28"/>
          <w:lang w:val="en-US"/>
        </w:rPr>
        <w:t>Zhong</w:t>
      </w:r>
      <w:proofErr w:type="spellEnd"/>
      <w:r w:rsidR="0047454D" w:rsidRPr="00DD65F8">
        <w:rPr>
          <w:sz w:val="28"/>
          <w:szCs w:val="28"/>
          <w:lang w:val="en-US"/>
        </w:rPr>
        <w:t xml:space="preserve"> </w:t>
      </w:r>
      <w:proofErr w:type="spellStart"/>
      <w:r w:rsidR="0047454D" w:rsidRPr="00DD65F8">
        <w:rPr>
          <w:sz w:val="28"/>
          <w:szCs w:val="28"/>
          <w:lang w:val="en-US"/>
        </w:rPr>
        <w:t>Xie</w:t>
      </w:r>
      <w:proofErr w:type="spellEnd"/>
      <w:r w:rsidR="0047454D" w:rsidRPr="00DD65F8">
        <w:rPr>
          <w:sz w:val="28"/>
          <w:szCs w:val="28"/>
          <w:lang w:val="en-US"/>
        </w:rPr>
        <w:t xml:space="preserve">, </w:t>
      </w:r>
      <w:proofErr w:type="spellStart"/>
      <w:r w:rsidR="0047454D" w:rsidRPr="00DD65F8">
        <w:rPr>
          <w:sz w:val="28"/>
          <w:szCs w:val="28"/>
          <w:lang w:val="en-US"/>
        </w:rPr>
        <w:t>Yongjian</w:t>
      </w:r>
      <w:proofErr w:type="spellEnd"/>
      <w:r w:rsidR="0047454D" w:rsidRPr="00DD65F8">
        <w:rPr>
          <w:sz w:val="28"/>
          <w:szCs w:val="28"/>
          <w:lang w:val="en-US"/>
        </w:rPr>
        <w:t xml:space="preserve"> Tan, Kai Ma, </w:t>
      </w:r>
      <w:proofErr w:type="spellStart"/>
      <w:r w:rsidR="0047454D" w:rsidRPr="00DD65F8">
        <w:rPr>
          <w:sz w:val="28"/>
          <w:szCs w:val="28"/>
          <w:lang w:val="en-US"/>
        </w:rPr>
        <w:t>Qingfang</w:t>
      </w:r>
      <w:proofErr w:type="spellEnd"/>
      <w:r w:rsidR="0047454D" w:rsidRPr="00DD65F8">
        <w:rPr>
          <w:sz w:val="28"/>
          <w:szCs w:val="28"/>
          <w:lang w:val="en-US"/>
        </w:rPr>
        <w:t xml:space="preserve"> Wang, </w:t>
      </w:r>
      <w:proofErr w:type="spellStart"/>
      <w:r w:rsidR="0047454D" w:rsidRPr="00DD65F8">
        <w:rPr>
          <w:sz w:val="28"/>
          <w:szCs w:val="28"/>
          <w:lang w:val="en-US"/>
        </w:rPr>
        <w:t>Shengyong</w:t>
      </w:r>
      <w:proofErr w:type="spellEnd"/>
      <w:r w:rsidR="0047454D" w:rsidRPr="00DD65F8">
        <w:rPr>
          <w:sz w:val="28"/>
          <w:szCs w:val="28"/>
          <w:lang w:val="en-US"/>
        </w:rPr>
        <w:t xml:space="preserve"> Pan &amp; </w:t>
      </w:r>
      <w:proofErr w:type="spellStart"/>
      <w:r w:rsidR="0047454D" w:rsidRPr="00DD65F8">
        <w:rPr>
          <w:sz w:val="28"/>
          <w:szCs w:val="28"/>
          <w:lang w:val="en-US"/>
        </w:rPr>
        <w:t>Liufeng</w:t>
      </w:r>
      <w:proofErr w:type="spellEnd"/>
      <w:r w:rsidR="0047454D" w:rsidRPr="00DD65F8">
        <w:rPr>
          <w:sz w:val="28"/>
          <w:szCs w:val="28"/>
          <w:lang w:val="en-US"/>
        </w:rPr>
        <w:t xml:space="preserve"> Tao. Extracting Named Entity Using Entity Labeling in Geological Text Using Deep Learning Approach</w:t>
      </w:r>
      <w:r w:rsidR="0047454D" w:rsidRPr="00DD65F8">
        <w:rPr>
          <w:rStyle w:val="apple-converted-space"/>
          <w:rFonts w:eastAsia="Arial"/>
          <w:sz w:val="28"/>
          <w:szCs w:val="28"/>
          <w:lang w:val="en-US"/>
        </w:rPr>
        <w:t> </w:t>
      </w:r>
      <w:r w:rsidR="00561601" w:rsidRPr="00DD65F8">
        <w:rPr>
          <w:rStyle w:val="apple-converted-space"/>
          <w:rFonts w:eastAsia="Arial"/>
          <w:sz w:val="28"/>
          <w:szCs w:val="28"/>
          <w:lang w:val="en-US"/>
        </w:rPr>
        <w:t>/</w:t>
      </w:r>
      <w:r w:rsidR="0047454D" w:rsidRPr="00DD65F8">
        <w:rPr>
          <w:sz w:val="28"/>
          <w:szCs w:val="28"/>
          <w:lang w:val="en-US"/>
        </w:rPr>
        <w:t>/</w:t>
      </w:r>
      <w:r w:rsidR="0047454D" w:rsidRPr="00DD65F8">
        <w:rPr>
          <w:rStyle w:val="apple-converted-space"/>
          <w:rFonts w:eastAsia="Arial"/>
          <w:sz w:val="28"/>
          <w:szCs w:val="28"/>
          <w:lang w:val="en-US"/>
        </w:rPr>
        <w:t> </w:t>
      </w:r>
      <w:r w:rsidR="0047454D" w:rsidRPr="00DD65F8">
        <w:rPr>
          <w:sz w:val="28"/>
          <w:szCs w:val="28"/>
          <w:lang w:val="en-US"/>
        </w:rPr>
        <w:t>Journal of Earth Science</w:t>
      </w:r>
      <w:r w:rsidR="00561601" w:rsidRPr="00DD65F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561601" w:rsidRPr="00DD65F8">
        <w:rPr>
          <w:sz w:val="28"/>
          <w:szCs w:val="28"/>
          <w:lang w:val="en-US"/>
        </w:rPr>
        <w:t>Vol</w:t>
      </w:r>
      <w:proofErr w:type="spellEnd"/>
      <w:r w:rsidR="00561601" w:rsidRPr="00DD65F8">
        <w:rPr>
          <w:sz w:val="28"/>
          <w:szCs w:val="28"/>
        </w:rPr>
        <w:t>.</w:t>
      </w:r>
      <w:r w:rsidR="0047454D" w:rsidRPr="00DD65F8">
        <w:rPr>
          <w:rStyle w:val="apple-converted-space"/>
          <w:rFonts w:eastAsia="Arial"/>
          <w:sz w:val="28"/>
          <w:szCs w:val="28"/>
          <w:lang w:val="en-US"/>
        </w:rPr>
        <w:t> </w:t>
      </w:r>
      <w:r w:rsidR="0047454D" w:rsidRPr="00DD65F8">
        <w:rPr>
          <w:sz w:val="28"/>
          <w:szCs w:val="28"/>
        </w:rPr>
        <w:t>34,</w:t>
      </w:r>
      <w:r w:rsidR="0047454D" w:rsidRPr="00DD65F8">
        <w:rPr>
          <w:rStyle w:val="apple-converted-space"/>
          <w:rFonts w:eastAsia="Arial"/>
          <w:sz w:val="28"/>
          <w:szCs w:val="28"/>
          <w:lang w:val="en-US"/>
        </w:rPr>
        <w:t> </w:t>
      </w:r>
      <w:r w:rsidR="00561601" w:rsidRPr="00DD65F8">
        <w:rPr>
          <w:rStyle w:val="apple-converted-space"/>
          <w:rFonts w:eastAsia="Arial"/>
          <w:sz w:val="28"/>
          <w:szCs w:val="28"/>
          <w:lang w:val="en-US"/>
        </w:rPr>
        <w:t>pp</w:t>
      </w:r>
      <w:r w:rsidR="00561601" w:rsidRPr="00DD65F8">
        <w:rPr>
          <w:rStyle w:val="apple-converted-space"/>
          <w:rFonts w:eastAsia="Arial"/>
          <w:sz w:val="28"/>
          <w:szCs w:val="28"/>
        </w:rPr>
        <w:t>.</w:t>
      </w:r>
      <w:r w:rsidR="0047454D" w:rsidRPr="00DD65F8">
        <w:rPr>
          <w:sz w:val="28"/>
          <w:szCs w:val="28"/>
        </w:rPr>
        <w:t>1406-1417(2023)</w:t>
      </w:r>
      <w:r w:rsidR="00177153" w:rsidRPr="00DD65F8">
        <w:rPr>
          <w:rStyle w:val="apple-converted-space"/>
          <w:rFonts w:eastAsia="Arial"/>
          <w:sz w:val="28"/>
          <w:szCs w:val="28"/>
          <w:lang w:val="en-US"/>
        </w:rPr>
        <w:t>.</w:t>
      </w:r>
      <w:proofErr w:type="gramEnd"/>
      <w:r w:rsidR="00177153" w:rsidRPr="00DD65F8">
        <w:rPr>
          <w:sz w:val="28"/>
          <w:szCs w:val="28"/>
        </w:rPr>
        <w:t xml:space="preserve"> </w:t>
      </w:r>
    </w:p>
    <w:p w:rsidR="00BB47DA" w:rsidRPr="00DD65F8" w:rsidRDefault="000153A7" w:rsidP="00B12ACB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DD65F8">
        <w:rPr>
          <w:sz w:val="28"/>
          <w:szCs w:val="28"/>
        </w:rPr>
        <w:t>4</w:t>
      </w:r>
      <w:r w:rsidR="00561601" w:rsidRPr="00DD65F8">
        <w:rPr>
          <w:sz w:val="28"/>
          <w:szCs w:val="28"/>
        </w:rPr>
        <w:t>.</w:t>
      </w:r>
      <w:r w:rsidR="00BB47DA" w:rsidRPr="00DD65F8">
        <w:rPr>
          <w:sz w:val="28"/>
          <w:szCs w:val="28"/>
        </w:rPr>
        <w:t xml:space="preserve"> </w:t>
      </w:r>
      <w:proofErr w:type="spellStart"/>
      <w:r w:rsidR="00BB47DA" w:rsidRPr="00DD65F8">
        <w:rPr>
          <w:sz w:val="28"/>
          <w:szCs w:val="28"/>
        </w:rPr>
        <w:t>Полуян</w:t>
      </w:r>
      <w:proofErr w:type="spellEnd"/>
      <w:r w:rsidR="00BB47DA" w:rsidRPr="00DD65F8">
        <w:rPr>
          <w:sz w:val="28"/>
          <w:szCs w:val="28"/>
        </w:rPr>
        <w:t xml:space="preserve"> П.В., </w:t>
      </w:r>
      <w:proofErr w:type="spellStart"/>
      <w:r w:rsidR="00BB47DA" w:rsidRPr="00DD65F8">
        <w:rPr>
          <w:sz w:val="28"/>
          <w:szCs w:val="28"/>
        </w:rPr>
        <w:t>Личаргин</w:t>
      </w:r>
      <w:proofErr w:type="spellEnd"/>
      <w:r w:rsidR="00BB47DA" w:rsidRPr="00DD65F8">
        <w:rPr>
          <w:sz w:val="28"/>
          <w:szCs w:val="28"/>
        </w:rPr>
        <w:t xml:space="preserve"> Д.В. Программа для ЭВМ: </w:t>
      </w:r>
      <w:proofErr w:type="spellStart"/>
      <w:proofErr w:type="gramStart"/>
      <w:r w:rsidR="00BB47DA" w:rsidRPr="00DD65F8">
        <w:rPr>
          <w:sz w:val="28"/>
          <w:szCs w:val="28"/>
          <w:lang w:val="en-US"/>
        </w:rPr>
        <w:t>Geosearch</w:t>
      </w:r>
      <w:proofErr w:type="spellEnd"/>
      <w:r w:rsidR="00BB47DA" w:rsidRPr="00DD65F8">
        <w:rPr>
          <w:sz w:val="28"/>
          <w:szCs w:val="28"/>
        </w:rPr>
        <w:t xml:space="preserve"> (Геологоразведка) модули </w:t>
      </w:r>
      <w:proofErr w:type="spellStart"/>
      <w:r w:rsidR="00BB47DA" w:rsidRPr="00DD65F8">
        <w:rPr>
          <w:sz w:val="28"/>
          <w:szCs w:val="28"/>
          <w:lang w:val="en-US"/>
        </w:rPr>
        <w:t>TopViewUser</w:t>
      </w:r>
      <w:proofErr w:type="spellEnd"/>
      <w:r w:rsidR="00BB47DA" w:rsidRPr="00DD65F8">
        <w:rPr>
          <w:sz w:val="28"/>
          <w:szCs w:val="28"/>
        </w:rPr>
        <w:t xml:space="preserve">, </w:t>
      </w:r>
      <w:proofErr w:type="spellStart"/>
      <w:r w:rsidR="00BB47DA" w:rsidRPr="00DD65F8">
        <w:rPr>
          <w:sz w:val="28"/>
          <w:szCs w:val="28"/>
          <w:lang w:val="en-US"/>
        </w:rPr>
        <w:t>CrownsGeneratorAdmin</w:t>
      </w:r>
      <w:proofErr w:type="spellEnd"/>
      <w:r w:rsidR="00BB47DA" w:rsidRPr="00DD65F8">
        <w:rPr>
          <w:sz w:val="28"/>
          <w:szCs w:val="28"/>
        </w:rPr>
        <w:t>.</w:t>
      </w:r>
      <w:proofErr w:type="gramEnd"/>
      <w:r w:rsidR="00BB47DA" w:rsidRPr="00DD65F8">
        <w:rPr>
          <w:sz w:val="28"/>
          <w:szCs w:val="28"/>
        </w:rPr>
        <w:t xml:space="preserve"> Свидетельство о государственной регистрации №2020616937 от 25 июня 2020 г.</w:t>
      </w:r>
    </w:p>
    <w:p w:rsidR="00F54921" w:rsidRPr="00DD65F8" w:rsidRDefault="000153A7" w:rsidP="001A663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5F8">
        <w:rPr>
          <w:rFonts w:ascii="Times New Roman" w:hAnsi="Times New Roman" w:cs="Times New Roman"/>
          <w:sz w:val="28"/>
          <w:szCs w:val="28"/>
        </w:rPr>
        <w:t>5</w:t>
      </w:r>
      <w:r w:rsidR="00561601" w:rsidRPr="00DD65F8">
        <w:rPr>
          <w:rFonts w:ascii="Times New Roman" w:hAnsi="Times New Roman" w:cs="Times New Roman"/>
          <w:sz w:val="28"/>
          <w:szCs w:val="28"/>
        </w:rPr>
        <w:t>.</w:t>
      </w:r>
      <w:r w:rsidR="00F54921" w:rsidRPr="00DD6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921" w:rsidRPr="00DD65F8">
        <w:rPr>
          <w:rFonts w:ascii="Times New Roman" w:hAnsi="Times New Roman" w:cs="Times New Roman"/>
          <w:sz w:val="28"/>
          <w:szCs w:val="28"/>
        </w:rPr>
        <w:t>Полуян</w:t>
      </w:r>
      <w:proofErr w:type="spellEnd"/>
      <w:r w:rsidR="00F54921" w:rsidRPr="00DD65F8">
        <w:rPr>
          <w:rFonts w:ascii="Times New Roman" w:hAnsi="Times New Roman" w:cs="Times New Roman"/>
          <w:sz w:val="28"/>
          <w:szCs w:val="28"/>
        </w:rPr>
        <w:t xml:space="preserve"> П.В., </w:t>
      </w:r>
      <w:proofErr w:type="spellStart"/>
      <w:r w:rsidR="00F54921" w:rsidRPr="00DD65F8">
        <w:rPr>
          <w:rFonts w:ascii="Times New Roman" w:hAnsi="Times New Roman" w:cs="Times New Roman"/>
          <w:sz w:val="28"/>
          <w:szCs w:val="28"/>
        </w:rPr>
        <w:t>Личаргин</w:t>
      </w:r>
      <w:proofErr w:type="spellEnd"/>
      <w:r w:rsidR="00F54921" w:rsidRPr="00DD65F8">
        <w:rPr>
          <w:rFonts w:ascii="Times New Roman" w:hAnsi="Times New Roman" w:cs="Times New Roman"/>
          <w:sz w:val="28"/>
          <w:szCs w:val="28"/>
        </w:rPr>
        <w:t xml:space="preserve"> Д.В., </w:t>
      </w:r>
      <w:proofErr w:type="spellStart"/>
      <w:r w:rsidR="00F54921" w:rsidRPr="00DD65F8">
        <w:rPr>
          <w:rFonts w:ascii="Times New Roman" w:hAnsi="Times New Roman" w:cs="Times New Roman"/>
          <w:sz w:val="28"/>
          <w:szCs w:val="28"/>
        </w:rPr>
        <w:t>Корболеев</w:t>
      </w:r>
      <w:proofErr w:type="spellEnd"/>
      <w:r w:rsidR="00F54921" w:rsidRPr="00DD65F8">
        <w:rPr>
          <w:rFonts w:ascii="Times New Roman" w:hAnsi="Times New Roman" w:cs="Times New Roman"/>
          <w:sz w:val="28"/>
          <w:szCs w:val="28"/>
        </w:rPr>
        <w:t xml:space="preserve"> А.И., Шикунов С.А., Квасов В.В.,</w:t>
      </w:r>
      <w:r w:rsidR="00561601" w:rsidRPr="00DD65F8">
        <w:rPr>
          <w:rFonts w:ascii="Times New Roman" w:hAnsi="Times New Roman" w:cs="Times New Roman"/>
          <w:sz w:val="28"/>
          <w:szCs w:val="28"/>
        </w:rPr>
        <w:t xml:space="preserve"> </w:t>
      </w:r>
      <w:r w:rsidR="00F54921" w:rsidRPr="00DD65F8">
        <w:rPr>
          <w:rFonts w:ascii="Times New Roman" w:hAnsi="Times New Roman" w:cs="Times New Roman"/>
          <w:sz w:val="28"/>
          <w:szCs w:val="28"/>
        </w:rPr>
        <w:t xml:space="preserve">Бачурина Е.П. Программа для ЭВМ «Программный комплекс </w:t>
      </w:r>
      <w:proofErr w:type="spellStart"/>
      <w:r w:rsidR="00F54921" w:rsidRPr="00DD65F8">
        <w:rPr>
          <w:rFonts w:ascii="Times New Roman" w:hAnsi="Times New Roman" w:cs="Times New Roman"/>
          <w:sz w:val="28"/>
          <w:szCs w:val="28"/>
        </w:rPr>
        <w:t>Транспилятор</w:t>
      </w:r>
      <w:proofErr w:type="spellEnd"/>
      <w:r w:rsidR="00F54921" w:rsidRPr="00DD65F8">
        <w:rPr>
          <w:rFonts w:ascii="Times New Roman" w:hAnsi="Times New Roman" w:cs="Times New Roman"/>
          <w:sz w:val="28"/>
          <w:szCs w:val="28"/>
        </w:rPr>
        <w:t xml:space="preserve"> TXT2DB» модуль Web-реализация. Свидетельство о государственной регистрации №2023685768, 29 ноября 2023 г.</w:t>
      </w:r>
    </w:p>
    <w:sectPr w:rsidR="00F54921" w:rsidRPr="00DD65F8" w:rsidSect="00BB47D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B4D58"/>
    <w:multiLevelType w:val="multilevel"/>
    <w:tmpl w:val="F6C21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74408"/>
    <w:multiLevelType w:val="multilevel"/>
    <w:tmpl w:val="874630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AA7C7F"/>
    <w:rsid w:val="00012DE5"/>
    <w:rsid w:val="000147DB"/>
    <w:rsid w:val="000153A7"/>
    <w:rsid w:val="0009186A"/>
    <w:rsid w:val="000A4E58"/>
    <w:rsid w:val="000B6135"/>
    <w:rsid w:val="000D6DD6"/>
    <w:rsid w:val="00177153"/>
    <w:rsid w:val="00180181"/>
    <w:rsid w:val="001A6636"/>
    <w:rsid w:val="002766DD"/>
    <w:rsid w:val="00286364"/>
    <w:rsid w:val="00292EE9"/>
    <w:rsid w:val="002C4827"/>
    <w:rsid w:val="002C4DEA"/>
    <w:rsid w:val="002D2313"/>
    <w:rsid w:val="002D376A"/>
    <w:rsid w:val="002E7021"/>
    <w:rsid w:val="002F7C9E"/>
    <w:rsid w:val="00326A72"/>
    <w:rsid w:val="00373F9A"/>
    <w:rsid w:val="003D1F53"/>
    <w:rsid w:val="00405177"/>
    <w:rsid w:val="004502A3"/>
    <w:rsid w:val="00455EEA"/>
    <w:rsid w:val="0047454D"/>
    <w:rsid w:val="004910E2"/>
    <w:rsid w:val="004A67CE"/>
    <w:rsid w:val="00504659"/>
    <w:rsid w:val="00561601"/>
    <w:rsid w:val="00633804"/>
    <w:rsid w:val="00644679"/>
    <w:rsid w:val="00694E94"/>
    <w:rsid w:val="00696B2F"/>
    <w:rsid w:val="0073411E"/>
    <w:rsid w:val="007509CA"/>
    <w:rsid w:val="007A34C1"/>
    <w:rsid w:val="008E0548"/>
    <w:rsid w:val="00925E49"/>
    <w:rsid w:val="0093442C"/>
    <w:rsid w:val="009A24B4"/>
    <w:rsid w:val="009B4A30"/>
    <w:rsid w:val="009C3865"/>
    <w:rsid w:val="009D16E7"/>
    <w:rsid w:val="009F1B2C"/>
    <w:rsid w:val="00A34959"/>
    <w:rsid w:val="00A62457"/>
    <w:rsid w:val="00A656CA"/>
    <w:rsid w:val="00AA7C7F"/>
    <w:rsid w:val="00AB0C9F"/>
    <w:rsid w:val="00B12ACB"/>
    <w:rsid w:val="00B20A9A"/>
    <w:rsid w:val="00B430A7"/>
    <w:rsid w:val="00B72435"/>
    <w:rsid w:val="00B82514"/>
    <w:rsid w:val="00B949C0"/>
    <w:rsid w:val="00BB47DA"/>
    <w:rsid w:val="00BD4D09"/>
    <w:rsid w:val="00BD612F"/>
    <w:rsid w:val="00BF3864"/>
    <w:rsid w:val="00C740A2"/>
    <w:rsid w:val="00CA3F23"/>
    <w:rsid w:val="00CB7DFE"/>
    <w:rsid w:val="00D672FA"/>
    <w:rsid w:val="00DA7CF8"/>
    <w:rsid w:val="00DC7F5E"/>
    <w:rsid w:val="00DD65F8"/>
    <w:rsid w:val="00E03601"/>
    <w:rsid w:val="00E27004"/>
    <w:rsid w:val="00E8635F"/>
    <w:rsid w:val="00EC240B"/>
    <w:rsid w:val="00ED519A"/>
    <w:rsid w:val="00EE53D7"/>
    <w:rsid w:val="00F1620D"/>
    <w:rsid w:val="00F22AEE"/>
    <w:rsid w:val="00F32815"/>
    <w:rsid w:val="00F54921"/>
    <w:rsid w:val="00F676E9"/>
    <w:rsid w:val="00F80141"/>
    <w:rsid w:val="00FC12AB"/>
    <w:rsid w:val="00FF39A8"/>
    <w:rsid w:val="00FF6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B2C"/>
  </w:style>
  <w:style w:type="paragraph" w:styleId="2">
    <w:name w:val="heading 2"/>
    <w:basedOn w:val="a"/>
    <w:next w:val="a"/>
    <w:link w:val="20"/>
    <w:rsid w:val="00A656CA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A656CA"/>
    <w:pPr>
      <w:keepNext/>
      <w:keepLines/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56CA"/>
    <w:rPr>
      <w:rFonts w:ascii="Arial" w:eastAsia="Arial" w:hAnsi="Arial" w:cs="Arial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656CA"/>
    <w:rPr>
      <w:rFonts w:ascii="Arial" w:eastAsia="Arial" w:hAnsi="Arial" w:cs="Arial"/>
      <w:color w:val="434343"/>
      <w:sz w:val="28"/>
      <w:szCs w:val="28"/>
      <w:lang w:eastAsia="ru-RU"/>
    </w:rPr>
  </w:style>
  <w:style w:type="character" w:styleId="a3">
    <w:name w:val="Subtle Emphasis"/>
    <w:basedOn w:val="a0"/>
    <w:uiPriority w:val="19"/>
    <w:qFormat/>
    <w:rsid w:val="00A656CA"/>
    <w:rPr>
      <w:i/>
      <w:iCs/>
      <w:color w:val="404040" w:themeColor="text1" w:themeTint="BF"/>
    </w:rPr>
  </w:style>
  <w:style w:type="paragraph" w:styleId="a4">
    <w:name w:val="Normal (Web)"/>
    <w:basedOn w:val="a"/>
    <w:uiPriority w:val="99"/>
    <w:unhideWhenUsed/>
    <w:rsid w:val="00474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7454D"/>
  </w:style>
  <w:style w:type="character" w:styleId="a5">
    <w:name w:val="Hyperlink"/>
    <w:basedOn w:val="a0"/>
    <w:uiPriority w:val="99"/>
    <w:unhideWhenUsed/>
    <w:rsid w:val="004745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yan2002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llenb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0CD7F-FF55-4A99-B100-97EF786EF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оем</dc:creator>
  <cp:lastModifiedBy>Acer</cp:lastModifiedBy>
  <cp:revision>26</cp:revision>
  <dcterms:created xsi:type="dcterms:W3CDTF">2025-03-31T16:48:00Z</dcterms:created>
  <dcterms:modified xsi:type="dcterms:W3CDTF">2025-04-01T15:52:00Z</dcterms:modified>
</cp:coreProperties>
</file>